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7F" w:rsidRDefault="00040C87">
      <w:pPr>
        <w:pStyle w:val="normal0"/>
        <w:jc w:val="center"/>
      </w:pPr>
      <w:r>
        <w:rPr>
          <w:noProof/>
        </w:rPr>
        <w:drawing>
          <wp:inline distT="0" distB="0" distL="0" distR="0">
            <wp:extent cx="5584372" cy="1567543"/>
            <wp:effectExtent l="19050" t="0" r="0" b="0"/>
            <wp:docPr id="1" name="Picture 1" descr="Liturgical Bible Study Guide: Feast of the Baptism of the Lord - Liturgical  Bib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urgical Bible Study Guide: Feast of the Baptism of the Lord - Liturgical  Bible Study"/>
                    <pic:cNvPicPr>
                      <a:picLocks noChangeAspect="1" noChangeArrowheads="1"/>
                    </pic:cNvPicPr>
                  </pic:nvPicPr>
                  <pic:blipFill>
                    <a:blip r:embed="rId7" cstate="print"/>
                    <a:srcRect/>
                    <a:stretch>
                      <a:fillRect/>
                    </a:stretch>
                  </pic:blipFill>
                  <pic:spPr bwMode="auto">
                    <a:xfrm>
                      <a:off x="0" y="0"/>
                      <a:ext cx="5583642" cy="1567338"/>
                    </a:xfrm>
                    <a:prstGeom prst="rect">
                      <a:avLst/>
                    </a:prstGeom>
                    <a:noFill/>
                    <a:ln w="9525">
                      <a:noFill/>
                      <a:miter lim="800000"/>
                      <a:headEnd/>
                      <a:tailEnd/>
                    </a:ln>
                  </pic:spPr>
                </pic:pic>
              </a:graphicData>
            </a:graphic>
          </wp:inline>
        </w:drawing>
      </w:r>
    </w:p>
    <w:p w:rsidR="00D4036C" w:rsidRDefault="00CD5B7E"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8">
        <w:r>
          <w:rPr>
            <w:rFonts w:ascii="Tahoma" w:eastAsia="Tahoma" w:hAnsi="Tahoma" w:cs="Tahoma"/>
            <w:b/>
            <w:color w:val="0000FF"/>
            <w:sz w:val="20"/>
            <w:szCs w:val="20"/>
            <w:u w:val="single"/>
          </w:rPr>
          <w:t>stJosephscarrickmacross@outlook.com</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9">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0">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1">
        <w:r>
          <w:rPr>
            <w:rFonts w:ascii="Tahoma" w:eastAsia="Tahoma" w:hAnsi="Tahoma" w:cs="Tahoma"/>
            <w:color w:val="0000FF"/>
            <w:sz w:val="20"/>
            <w:szCs w:val="20"/>
            <w:u w:val="single"/>
          </w:rPr>
          <w:t>www.churchservices.tv/carrickmacross</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2">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D4036C">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C706D" w:rsidRPr="008C7C56" w:rsidRDefault="00CD5B7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sidRPr="008C7C56">
        <w:rPr>
          <w:rFonts w:ascii="Lucida Handwriting" w:eastAsia="Dancing Script" w:hAnsi="Lucida Handwriting" w:cs="Tahoma"/>
          <w:b/>
          <w:color w:val="000000"/>
          <w:sz w:val="24"/>
          <w:szCs w:val="24"/>
          <w:u w:val="single"/>
        </w:rPr>
        <w:t>Sunday</w:t>
      </w:r>
      <w:r w:rsidR="002E10F2" w:rsidRPr="008C7C56">
        <w:rPr>
          <w:rFonts w:ascii="Lucida Handwriting" w:eastAsia="Dancing Script" w:hAnsi="Lucida Handwriting" w:cs="Tahoma"/>
          <w:b/>
          <w:color w:val="000000"/>
          <w:sz w:val="24"/>
          <w:szCs w:val="24"/>
          <w:u w:val="single"/>
        </w:rPr>
        <w:t xml:space="preserve"> </w:t>
      </w:r>
      <w:r w:rsidR="00AE2620">
        <w:rPr>
          <w:rFonts w:ascii="Lucida Handwriting" w:eastAsia="Dancing Script" w:hAnsi="Lucida Handwriting" w:cs="Tahoma"/>
          <w:b/>
          <w:color w:val="000000"/>
          <w:sz w:val="24"/>
          <w:szCs w:val="24"/>
          <w:u w:val="single"/>
        </w:rPr>
        <w:t xml:space="preserve">9th Jan </w:t>
      </w:r>
      <w:proofErr w:type="gramStart"/>
      <w:r w:rsidR="00AE2620">
        <w:rPr>
          <w:rFonts w:ascii="Lucida Handwriting" w:eastAsia="Dancing Script" w:hAnsi="Lucida Handwriting" w:cs="Tahoma"/>
          <w:b/>
          <w:color w:val="000000"/>
          <w:sz w:val="24"/>
          <w:szCs w:val="24"/>
          <w:u w:val="single"/>
        </w:rPr>
        <w:t>2022</w:t>
      </w:r>
      <w:r w:rsidR="00EC706D">
        <w:rPr>
          <w:rFonts w:ascii="Lucida Handwriting" w:eastAsia="Dancing Script" w:hAnsi="Lucida Handwriting" w:cs="Tahoma"/>
          <w:b/>
          <w:color w:val="000000"/>
          <w:sz w:val="24"/>
          <w:szCs w:val="24"/>
          <w:u w:val="single"/>
        </w:rPr>
        <w:t xml:space="preserve"> </w:t>
      </w:r>
      <w:r w:rsidR="00CB214D">
        <w:rPr>
          <w:rFonts w:ascii="Lucida Handwriting" w:eastAsia="Dancing Script" w:hAnsi="Lucida Handwriting" w:cs="Tahoma"/>
          <w:b/>
          <w:color w:val="000000"/>
          <w:sz w:val="24"/>
          <w:szCs w:val="24"/>
          <w:u w:val="single"/>
        </w:rPr>
        <w:t xml:space="preserve"> The</w:t>
      </w:r>
      <w:proofErr w:type="gramEnd"/>
      <w:r w:rsidR="00CB214D">
        <w:rPr>
          <w:rFonts w:ascii="Lucida Handwriting" w:eastAsia="Dancing Script" w:hAnsi="Lucida Handwriting" w:cs="Tahoma"/>
          <w:b/>
          <w:color w:val="000000"/>
          <w:sz w:val="24"/>
          <w:szCs w:val="24"/>
          <w:u w:val="single"/>
        </w:rPr>
        <w:t xml:space="preserve"> </w:t>
      </w:r>
      <w:r w:rsidR="00EC706D">
        <w:rPr>
          <w:rFonts w:ascii="Lucida Handwriting" w:eastAsia="Dancing Script" w:hAnsi="Lucida Handwriting" w:cs="Tahoma"/>
          <w:b/>
          <w:color w:val="000000"/>
          <w:sz w:val="24"/>
          <w:szCs w:val="24"/>
          <w:u w:val="single"/>
        </w:rPr>
        <w:t xml:space="preserve">Baptism of the Lord </w:t>
      </w:r>
    </w:p>
    <w:p w:rsidR="00395377" w:rsidRPr="006C5D0E" w:rsidRDefault="00AA635E" w:rsidP="00CB214D">
      <w:pPr>
        <w:pStyle w:val="normal0"/>
        <w:pBdr>
          <w:top w:val="single" w:sz="4" w:space="1" w:color="auto"/>
          <w:left w:val="single" w:sz="4" w:space="4" w:color="auto"/>
          <w:bottom w:val="single" w:sz="4" w:space="1" w:color="auto"/>
          <w:right w:val="single" w:sz="4" w:space="4" w:color="auto"/>
        </w:pBdr>
        <w:spacing w:after="0" w:line="240" w:lineRule="auto"/>
        <w:jc w:val="center"/>
        <w:rPr>
          <w:rFonts w:ascii="Old English Text MT" w:hAnsi="Old English Text MT" w:cs="Tahoma"/>
          <w:i/>
          <w:sz w:val="40"/>
          <w:szCs w:val="40"/>
          <w:u w:val="single"/>
        </w:rPr>
      </w:pPr>
      <w:r w:rsidRPr="006C5D0E">
        <w:rPr>
          <w:rFonts w:ascii="Old English Text MT" w:hAnsi="Old English Text MT" w:cs="Tahoma"/>
          <w:i/>
          <w:sz w:val="40"/>
          <w:szCs w:val="40"/>
          <w:u w:val="single"/>
        </w:rPr>
        <w:t xml:space="preserve">Weekly Reflection </w:t>
      </w:r>
    </w:p>
    <w:p w:rsidR="00CB214D" w:rsidRPr="00CB214D" w:rsidRDefault="00CB214D" w:rsidP="00CB214D">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b/>
          <w:color w:val="000000"/>
          <w:sz w:val="27"/>
          <w:szCs w:val="27"/>
          <w:u w:val="single"/>
        </w:rPr>
      </w:pPr>
      <w:r w:rsidRPr="00CB214D">
        <w:rPr>
          <w:rFonts w:ascii="Lucida Handwriting" w:hAnsi="Lucida Handwriting"/>
          <w:b/>
          <w:color w:val="000000"/>
          <w:sz w:val="27"/>
          <w:szCs w:val="27"/>
          <w:u w:val="single"/>
        </w:rPr>
        <w:t>“Baptism – The Doorway to God”</w:t>
      </w:r>
    </w:p>
    <w:p w:rsidR="00CB214D" w:rsidRDefault="00CB214D" w:rsidP="00CB214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On the Feast of the Baptism of the Lord we are reminded of the vital role Baptism plays in our lives. As individuals we were </w:t>
      </w:r>
      <w:proofErr w:type="spellStart"/>
      <w:r>
        <w:rPr>
          <w:color w:val="000000"/>
          <w:sz w:val="27"/>
          <w:szCs w:val="27"/>
        </w:rPr>
        <w:t>baptised</w:t>
      </w:r>
      <w:proofErr w:type="spellEnd"/>
      <w:r>
        <w:rPr>
          <w:color w:val="000000"/>
          <w:sz w:val="27"/>
          <w:szCs w:val="27"/>
        </w:rPr>
        <w:t>. On that occasion our parents promised to be “the first teachers of their children in the ways of faith…….must be the best of teachers, bearing worship to the faith by what they say and do”.</w:t>
      </w:r>
    </w:p>
    <w:p w:rsidR="00CB214D" w:rsidRDefault="00CB214D" w:rsidP="00CB214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A child’s faith will grow through family prayer and will mature and develop through seeing the importance that faith has in his/her </w:t>
      </w:r>
      <w:proofErr w:type="gramStart"/>
      <w:r>
        <w:rPr>
          <w:color w:val="000000"/>
          <w:sz w:val="27"/>
          <w:szCs w:val="27"/>
        </w:rPr>
        <w:t>parents</w:t>
      </w:r>
      <w:proofErr w:type="gramEnd"/>
      <w:r>
        <w:rPr>
          <w:color w:val="000000"/>
          <w:sz w:val="27"/>
          <w:szCs w:val="27"/>
        </w:rPr>
        <w:t xml:space="preserve"> life. Faith does not stand still – it </w:t>
      </w:r>
      <w:proofErr w:type="gramStart"/>
      <w:r>
        <w:rPr>
          <w:color w:val="000000"/>
          <w:sz w:val="27"/>
          <w:szCs w:val="27"/>
        </w:rPr>
        <w:t>either develops and</w:t>
      </w:r>
      <w:proofErr w:type="gramEnd"/>
      <w:r>
        <w:rPr>
          <w:color w:val="000000"/>
          <w:sz w:val="27"/>
          <w:szCs w:val="27"/>
        </w:rPr>
        <w:t xml:space="preserve"> grows or else it withers and dies. We nourish our faith as a community by celebrating at Sunday Mass. This is the essential sustenance of faith that we hand on to the next generation.</w:t>
      </w:r>
    </w:p>
    <w:p w:rsidR="00CB214D" w:rsidRDefault="00CB214D" w:rsidP="00CB214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 xml:space="preserve">Through baptism we are freed from original sin, and we begin a new relationship with God. Let us give thanks for the gift of Faith in our community for while we are </w:t>
      </w:r>
      <w:proofErr w:type="spellStart"/>
      <w:r>
        <w:rPr>
          <w:color w:val="000000"/>
          <w:sz w:val="27"/>
          <w:szCs w:val="27"/>
        </w:rPr>
        <w:t>baptised</w:t>
      </w:r>
      <w:proofErr w:type="spellEnd"/>
      <w:r>
        <w:rPr>
          <w:color w:val="000000"/>
          <w:sz w:val="27"/>
          <w:szCs w:val="27"/>
        </w:rPr>
        <w:t xml:space="preserve"> as individuals, it is in community that we grow towards God.</w:t>
      </w:r>
    </w:p>
    <w:p w:rsidR="00CB214D" w:rsidRDefault="00CB214D" w:rsidP="00CB214D">
      <w:pPr>
        <w:pStyle w:val="NormalWeb"/>
        <w:pBdr>
          <w:top w:val="single" w:sz="4" w:space="1" w:color="auto"/>
          <w:left w:val="single" w:sz="4" w:space="4" w:color="auto"/>
          <w:bottom w:val="single" w:sz="4" w:space="1" w:color="auto"/>
          <w:right w:val="single" w:sz="4" w:space="4" w:color="auto"/>
        </w:pBdr>
        <w:rPr>
          <w:color w:val="000000"/>
          <w:sz w:val="27"/>
          <w:szCs w:val="27"/>
        </w:rPr>
      </w:pPr>
      <w:r>
        <w:rPr>
          <w:color w:val="000000"/>
          <w:sz w:val="27"/>
          <w:szCs w:val="27"/>
        </w:rPr>
        <w:t>Fr Shane.</w:t>
      </w:r>
    </w:p>
    <w:p w:rsidR="00040C87" w:rsidRDefault="00040C87" w:rsidP="00CB214D">
      <w:pPr>
        <w:pStyle w:val="NoSpacing"/>
        <w:rPr>
          <w:rFonts w:ascii="Tahoma" w:hAnsi="Tahoma" w:cs="Tahoma"/>
          <w:sz w:val="24"/>
          <w:szCs w:val="24"/>
        </w:rPr>
      </w:pPr>
    </w:p>
    <w:tbl>
      <w:tblPr>
        <w:tblStyle w:val="a"/>
        <w:tblW w:w="9510" w:type="dxa"/>
        <w:tblInd w:w="-372" w:type="dxa"/>
        <w:tblBorders>
          <w:top w:val="nil"/>
          <w:left w:val="nil"/>
          <w:bottom w:val="nil"/>
          <w:right w:val="nil"/>
          <w:insideH w:val="nil"/>
          <w:insideV w:val="nil"/>
        </w:tblBorders>
        <w:tblLayout w:type="fixed"/>
        <w:tblLook w:val="0000"/>
      </w:tblPr>
      <w:tblGrid>
        <w:gridCol w:w="2100"/>
        <w:gridCol w:w="1155"/>
        <w:gridCol w:w="6255"/>
      </w:tblGrid>
      <w:tr w:rsidR="002E4259" w:rsidTr="00C80A37">
        <w:trPr>
          <w:trHeight w:val="40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6C5D0E" w:rsidP="00EC706D">
            <w:pPr>
              <w:pStyle w:val="normal0"/>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t>S</w:t>
            </w:r>
            <w:r w:rsidR="008C7C56">
              <w:rPr>
                <w:rFonts w:ascii="Tahoma" w:eastAsia="Arial" w:hAnsi="Tahoma" w:cs="Tahoma"/>
                <w:b/>
              </w:rPr>
              <w:t xml:space="preserve">aturday </w:t>
            </w:r>
            <w:r w:rsidR="0022366E">
              <w:rPr>
                <w:rFonts w:ascii="Tahoma" w:eastAsia="Arial" w:hAnsi="Tahoma" w:cs="Tahoma"/>
                <w:b/>
              </w:rPr>
              <w:t xml:space="preserve">8th Jan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255" w:type="dxa"/>
            <w:tcBorders>
              <w:top w:val="single" w:sz="4" w:space="0" w:color="000000"/>
              <w:left w:val="nil"/>
              <w:bottom w:val="single" w:sz="4" w:space="0" w:color="000000"/>
              <w:right w:val="single" w:sz="8" w:space="0" w:color="000000"/>
            </w:tcBorders>
          </w:tcPr>
          <w:p w:rsidR="002E4259" w:rsidRPr="00355790" w:rsidRDefault="00355790" w:rsidP="007E2F0B">
            <w:pPr>
              <w:pStyle w:val="normal0"/>
              <w:pBdr>
                <w:top w:val="nil"/>
                <w:left w:val="nil"/>
                <w:bottom w:val="nil"/>
                <w:right w:val="nil"/>
                <w:between w:val="nil"/>
              </w:pBdr>
              <w:spacing w:after="0" w:line="240" w:lineRule="auto"/>
              <w:rPr>
                <w:rFonts w:ascii="Tahoma" w:eastAsia="Arial" w:hAnsi="Tahoma" w:cs="Tahoma"/>
                <w:b/>
                <w:color w:val="000000"/>
              </w:rPr>
            </w:pPr>
            <w:r w:rsidRPr="00355790">
              <w:rPr>
                <w:rFonts w:ascii="Tahoma" w:eastAsia="Arial" w:hAnsi="Tahoma" w:cs="Tahoma"/>
                <w:b/>
                <w:color w:val="000000"/>
              </w:rPr>
              <w:t xml:space="preserve">Private Intention </w:t>
            </w:r>
          </w:p>
        </w:tc>
      </w:tr>
      <w:tr w:rsidR="002E4259" w:rsidTr="00C80A37">
        <w:trPr>
          <w:trHeight w:val="900"/>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8C7C56" w:rsidP="00040C8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040C87">
              <w:rPr>
                <w:rFonts w:ascii="Tahoma" w:eastAsia="Tahoma" w:hAnsi="Tahoma" w:cs="Tahoma"/>
                <w:b/>
              </w:rPr>
              <w:t xml:space="preserve">8th Jan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EA4647" w:rsidRPr="00A23FD7" w:rsidRDefault="00355790" w:rsidP="00355790">
            <w:pPr>
              <w:pStyle w:val="normal0"/>
              <w:pBdr>
                <w:top w:val="nil"/>
                <w:left w:val="nil"/>
                <w:bottom w:val="nil"/>
                <w:right w:val="nil"/>
                <w:between w:val="nil"/>
              </w:pBdr>
              <w:spacing w:after="0" w:line="240" w:lineRule="auto"/>
              <w:rPr>
                <w:rFonts w:ascii="Tahoma" w:eastAsia="Arial" w:hAnsi="Tahoma" w:cs="Tahoma"/>
                <w:color w:val="000000"/>
              </w:rPr>
            </w:pPr>
            <w:r w:rsidRPr="004B541D">
              <w:rPr>
                <w:rFonts w:ascii="Tahoma" w:eastAsia="Arial" w:hAnsi="Tahoma" w:cs="Tahoma"/>
                <w:color w:val="000000"/>
                <w:sz w:val="20"/>
                <w:szCs w:val="20"/>
              </w:rPr>
              <w:t xml:space="preserve">Owen Mulholland, </w:t>
            </w:r>
            <w:proofErr w:type="spellStart"/>
            <w:r w:rsidRPr="004B541D">
              <w:rPr>
                <w:rFonts w:ascii="Tahoma" w:eastAsia="Arial" w:hAnsi="Tahoma" w:cs="Tahoma"/>
                <w:color w:val="000000"/>
                <w:sz w:val="20"/>
                <w:szCs w:val="20"/>
              </w:rPr>
              <w:t>Longfield</w:t>
            </w:r>
            <w:proofErr w:type="spellEnd"/>
            <w:r w:rsidRPr="004B541D">
              <w:rPr>
                <w:rFonts w:ascii="Tahoma" w:eastAsia="Arial" w:hAnsi="Tahoma" w:cs="Tahoma"/>
                <w:color w:val="000000"/>
                <w:sz w:val="20"/>
                <w:szCs w:val="20"/>
              </w:rPr>
              <w:t>.</w:t>
            </w:r>
          </w:p>
        </w:tc>
      </w:tr>
      <w:tr w:rsidR="002E4259" w:rsidTr="00C80A37">
        <w:trPr>
          <w:trHeight w:val="295"/>
        </w:trPr>
        <w:tc>
          <w:tcPr>
            <w:tcW w:w="2100" w:type="dxa"/>
            <w:tcBorders>
              <w:top w:val="single" w:sz="4" w:space="0" w:color="000000"/>
              <w:left w:val="single" w:sz="8" w:space="0" w:color="000000"/>
              <w:bottom w:val="single" w:sz="4" w:space="0" w:color="000000"/>
              <w:right w:val="single" w:sz="8" w:space="0" w:color="000000"/>
            </w:tcBorders>
          </w:tcPr>
          <w:p w:rsidR="002E4259" w:rsidRDefault="00040C87" w:rsidP="008C7C56">
            <w:pPr>
              <w:pStyle w:val="normal0"/>
              <w:rPr>
                <w:rFonts w:ascii="Tahoma" w:hAnsi="Tahoma" w:cs="Tahoma"/>
                <w:b/>
              </w:rPr>
            </w:pPr>
            <w:r>
              <w:rPr>
                <w:rFonts w:ascii="Tahoma" w:hAnsi="Tahoma" w:cs="Tahoma"/>
                <w:b/>
              </w:rPr>
              <w:t xml:space="preserve">Sunday 9th Jan </w:t>
            </w:r>
          </w:p>
          <w:p w:rsidR="00934CFF" w:rsidRPr="00A23FD7" w:rsidRDefault="00934CFF" w:rsidP="008C7C56">
            <w:pPr>
              <w:pStyle w:val="normal0"/>
              <w:rPr>
                <w:rFonts w:ascii="Tahoma" w:hAnsi="Tahoma" w:cs="Tahoma"/>
                <w:b/>
              </w:rPr>
            </w:pPr>
            <w:r>
              <w:rPr>
                <w:rFonts w:ascii="Tahoma" w:hAnsi="Tahoma" w:cs="Tahoma"/>
                <w:b/>
              </w:rPr>
              <w:t xml:space="preserve">Baptism of The Lord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255" w:type="dxa"/>
            <w:tcBorders>
              <w:top w:val="single" w:sz="4" w:space="0" w:color="000000"/>
              <w:left w:val="nil"/>
              <w:bottom w:val="single" w:sz="4" w:space="0" w:color="000000"/>
              <w:right w:val="single" w:sz="8" w:space="0" w:color="000000"/>
            </w:tcBorders>
          </w:tcPr>
          <w:p w:rsidR="002E4259" w:rsidRPr="002E4259" w:rsidRDefault="00355790" w:rsidP="00C80A37">
            <w:pPr>
              <w:pStyle w:val="normal0"/>
              <w:pBdr>
                <w:top w:val="nil"/>
                <w:left w:val="nil"/>
                <w:bottom w:val="nil"/>
                <w:right w:val="nil"/>
                <w:between w:val="nil"/>
              </w:pBdr>
              <w:spacing w:after="0" w:line="240" w:lineRule="auto"/>
              <w:rPr>
                <w:rFonts w:ascii="Tahoma" w:eastAsia="Arial" w:hAnsi="Tahoma" w:cs="Tahoma"/>
                <w:b/>
                <w:color w:val="000000"/>
              </w:rPr>
            </w:pPr>
            <w:proofErr w:type="spellStart"/>
            <w:r>
              <w:rPr>
                <w:rFonts w:ascii="Tahoma" w:eastAsia="Tahoma" w:hAnsi="Tahoma" w:cs="Tahoma"/>
                <w:b/>
                <w:color w:val="000000"/>
              </w:rPr>
              <w:t>Rememberance</w:t>
            </w:r>
            <w:proofErr w:type="spellEnd"/>
            <w:r>
              <w:rPr>
                <w:rFonts w:ascii="Tahoma" w:eastAsia="Tahoma" w:hAnsi="Tahoma" w:cs="Tahoma"/>
                <w:b/>
                <w:color w:val="000000"/>
              </w:rPr>
              <w:t xml:space="preserve"> Mass for </w:t>
            </w:r>
            <w:proofErr w:type="spellStart"/>
            <w:r>
              <w:rPr>
                <w:rFonts w:ascii="Tahoma" w:eastAsia="Tahoma" w:hAnsi="Tahoma" w:cs="Tahoma"/>
                <w:b/>
                <w:color w:val="000000"/>
              </w:rPr>
              <w:t>Eithne</w:t>
            </w:r>
            <w:proofErr w:type="spellEnd"/>
            <w:r>
              <w:rPr>
                <w:rFonts w:ascii="Tahoma" w:eastAsia="Tahoma" w:hAnsi="Tahoma" w:cs="Tahoma"/>
                <w:b/>
                <w:color w:val="000000"/>
              </w:rPr>
              <w:t xml:space="preserve"> </w:t>
            </w:r>
            <w:proofErr w:type="spellStart"/>
            <w:r>
              <w:rPr>
                <w:rFonts w:ascii="Tahoma" w:eastAsia="Tahoma" w:hAnsi="Tahoma" w:cs="Tahoma"/>
                <w:b/>
                <w:color w:val="000000"/>
              </w:rPr>
              <w:t>Noakes</w:t>
            </w:r>
            <w:proofErr w:type="spellEnd"/>
            <w:r>
              <w:rPr>
                <w:rFonts w:ascii="Tahoma" w:eastAsia="Tahoma" w:hAnsi="Tahoma" w:cs="Tahoma"/>
                <w:b/>
                <w:color w:val="000000"/>
              </w:rPr>
              <w:t xml:space="preserve"> ( Nee Ward) Kent, England &amp; Formerly Monaghan Street)</w:t>
            </w:r>
          </w:p>
        </w:tc>
      </w:tr>
      <w:tr w:rsidR="002E4259" w:rsidTr="00C80A37">
        <w:trPr>
          <w:trHeight w:val="58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040C87" w:rsidP="00C80A3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9th Jan </w:t>
            </w:r>
          </w:p>
          <w:p w:rsidR="002E4259" w:rsidRPr="002E4259" w:rsidRDefault="002E4259" w:rsidP="00C80A37">
            <w:pPr>
              <w:pStyle w:val="normal0"/>
              <w:pBdr>
                <w:top w:val="nil"/>
                <w:left w:val="nil"/>
                <w:bottom w:val="nil"/>
                <w:right w:val="nil"/>
                <w:between w:val="nil"/>
              </w:pBdr>
              <w:spacing w:after="0" w:line="288" w:lineRule="auto"/>
              <w:ind w:left="-140"/>
              <w:jc w:val="center"/>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2E4259" w:rsidP="00C80A37">
            <w:pPr>
              <w:pStyle w:val="normal0"/>
              <w:pBdr>
                <w:top w:val="nil"/>
                <w:left w:val="nil"/>
                <w:bottom w:val="nil"/>
                <w:right w:val="nil"/>
                <w:between w:val="nil"/>
              </w:pBdr>
              <w:spacing w:after="0" w:line="288" w:lineRule="auto"/>
              <w:ind w:left="-140"/>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A63D2B" w:rsidRDefault="00355790" w:rsidP="00911465">
            <w:pPr>
              <w:rPr>
                <w:rFonts w:ascii="Tahoma" w:eastAsia="Arial" w:hAnsi="Tahoma" w:cs="Tahoma"/>
                <w:color w:val="000000"/>
              </w:rPr>
            </w:pPr>
            <w:r>
              <w:rPr>
                <w:rFonts w:ascii="Tahoma" w:eastAsia="Arial" w:hAnsi="Tahoma" w:cs="Tahoma"/>
                <w:color w:val="000000"/>
              </w:rPr>
              <w:t xml:space="preserve">John </w:t>
            </w:r>
            <w:proofErr w:type="spellStart"/>
            <w:r>
              <w:rPr>
                <w:rFonts w:ascii="Tahoma" w:eastAsia="Arial" w:hAnsi="Tahoma" w:cs="Tahoma"/>
                <w:color w:val="000000"/>
              </w:rPr>
              <w:t>Meegan</w:t>
            </w:r>
            <w:proofErr w:type="spellEnd"/>
            <w:r>
              <w:rPr>
                <w:rFonts w:ascii="Tahoma" w:eastAsia="Arial" w:hAnsi="Tahoma" w:cs="Tahoma"/>
                <w:color w:val="000000"/>
              </w:rPr>
              <w:t xml:space="preserve"> , </w:t>
            </w:r>
            <w:proofErr w:type="spellStart"/>
            <w:r>
              <w:rPr>
                <w:rFonts w:ascii="Tahoma" w:eastAsia="Arial" w:hAnsi="Tahoma" w:cs="Tahoma"/>
                <w:color w:val="000000"/>
              </w:rPr>
              <w:t>Cloughvalley</w:t>
            </w:r>
            <w:proofErr w:type="spellEnd"/>
            <w:r>
              <w:rPr>
                <w:rFonts w:ascii="Tahoma" w:eastAsia="Arial" w:hAnsi="Tahoma" w:cs="Tahoma"/>
                <w:color w:val="000000"/>
              </w:rPr>
              <w:t xml:space="preserve"> </w:t>
            </w:r>
          </w:p>
        </w:tc>
      </w:tr>
      <w:tr w:rsidR="002E4259" w:rsidTr="00C80A37">
        <w:trPr>
          <w:trHeight w:val="311"/>
        </w:trPr>
        <w:tc>
          <w:tcPr>
            <w:tcW w:w="2100" w:type="dxa"/>
            <w:tcBorders>
              <w:top w:val="nil"/>
              <w:left w:val="single" w:sz="8" w:space="0" w:color="000000"/>
              <w:bottom w:val="single" w:sz="4" w:space="0" w:color="000000"/>
              <w:right w:val="single" w:sz="8" w:space="0" w:color="000000"/>
            </w:tcBorders>
          </w:tcPr>
          <w:p w:rsidR="002E4259" w:rsidRPr="00C92058" w:rsidRDefault="008C7C56" w:rsidP="00C80A3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w:t>
            </w:r>
            <w:r w:rsidR="00040C87">
              <w:rPr>
                <w:rFonts w:ascii="Tahoma" w:eastAsia="Tahoma" w:hAnsi="Tahoma" w:cs="Tahoma"/>
                <w:b/>
              </w:rPr>
              <w:t xml:space="preserve">10th Jan </w:t>
            </w:r>
          </w:p>
        </w:tc>
        <w:tc>
          <w:tcPr>
            <w:tcW w:w="1155" w:type="dxa"/>
            <w:tcBorders>
              <w:top w:val="nil"/>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nil"/>
              <w:left w:val="nil"/>
              <w:bottom w:val="single" w:sz="4" w:space="0" w:color="000000"/>
              <w:right w:val="single" w:sz="8" w:space="0" w:color="000000"/>
            </w:tcBorders>
          </w:tcPr>
          <w:p w:rsidR="002E4259" w:rsidRPr="00355790" w:rsidRDefault="00355790" w:rsidP="008C7C56">
            <w:pPr>
              <w:pStyle w:val="NoSpacing"/>
              <w:rPr>
                <w:rFonts w:ascii="Tahoma" w:eastAsia="Arial" w:hAnsi="Tahoma" w:cs="Tahoma"/>
              </w:rPr>
            </w:pPr>
            <w:r w:rsidRPr="00355790">
              <w:rPr>
                <w:rFonts w:ascii="Tahoma" w:eastAsia="Arial" w:hAnsi="Tahoma" w:cs="Tahoma"/>
              </w:rPr>
              <w:t xml:space="preserve">Elizabeth, Patrick and Margaret Cooney </w:t>
            </w:r>
          </w:p>
          <w:p w:rsidR="008C7C56" w:rsidRPr="00C65F0D" w:rsidRDefault="008C7C56" w:rsidP="00E67EFF">
            <w:pPr>
              <w:pStyle w:val="NoSpacing"/>
              <w:jc w:val="center"/>
              <w:rPr>
                <w:rFonts w:ascii="Tahoma" w:eastAsia="Arial" w:hAnsi="Tahoma" w:cs="Tahoma"/>
                <w:b/>
                <w:i/>
              </w:rPr>
            </w:pPr>
          </w:p>
        </w:tc>
      </w:tr>
      <w:tr w:rsidR="002E4259" w:rsidTr="00C80A37">
        <w:trPr>
          <w:trHeight w:val="344"/>
        </w:trPr>
        <w:tc>
          <w:tcPr>
            <w:tcW w:w="2100" w:type="dxa"/>
            <w:tcBorders>
              <w:top w:val="single" w:sz="4" w:space="0" w:color="000000"/>
              <w:left w:val="single" w:sz="8" w:space="0" w:color="000000"/>
              <w:bottom w:val="single" w:sz="4" w:space="0" w:color="000000"/>
              <w:right w:val="single" w:sz="8" w:space="0" w:color="000000"/>
            </w:tcBorders>
          </w:tcPr>
          <w:p w:rsidR="002E4259" w:rsidRPr="00345FCB" w:rsidRDefault="00040C87" w:rsidP="00040C8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11th Jan </w:t>
            </w:r>
            <w:r w:rsidR="002E4259">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single" w:sz="4" w:space="0" w:color="000000"/>
              <w:left w:val="nil"/>
              <w:bottom w:val="single" w:sz="4" w:space="0" w:color="000000"/>
              <w:right w:val="single" w:sz="8" w:space="0" w:color="000000"/>
            </w:tcBorders>
          </w:tcPr>
          <w:p w:rsidR="002355B3" w:rsidRPr="00355790" w:rsidRDefault="00355790" w:rsidP="00355790">
            <w:pPr>
              <w:pStyle w:val="NoSpacing"/>
              <w:rPr>
                <w:rFonts w:ascii="Tahoma" w:hAnsi="Tahoma" w:cs="Tahoma"/>
                <w:b/>
              </w:rPr>
            </w:pPr>
            <w:r w:rsidRPr="00355790">
              <w:rPr>
                <w:rFonts w:ascii="Tahoma" w:hAnsi="Tahoma" w:cs="Tahoma"/>
                <w:b/>
              </w:rPr>
              <w:t xml:space="preserve">Private Intention </w:t>
            </w:r>
          </w:p>
        </w:tc>
      </w:tr>
      <w:tr w:rsidR="002E4259" w:rsidTr="00C80A37">
        <w:trPr>
          <w:trHeight w:val="377"/>
        </w:trPr>
        <w:tc>
          <w:tcPr>
            <w:tcW w:w="2100" w:type="dxa"/>
            <w:tcBorders>
              <w:top w:val="single" w:sz="4" w:space="0" w:color="000000"/>
              <w:left w:val="single" w:sz="8" w:space="0" w:color="000000"/>
              <w:bottom w:val="single" w:sz="4" w:space="0" w:color="000000"/>
              <w:right w:val="single" w:sz="8" w:space="0" w:color="000000"/>
            </w:tcBorders>
          </w:tcPr>
          <w:p w:rsidR="002355B3" w:rsidRPr="00CB214D" w:rsidRDefault="00040C87" w:rsidP="00C92058">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12th Jan </w:t>
            </w:r>
            <w:r w:rsidR="008C7C56">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255" w:type="dxa"/>
            <w:tcBorders>
              <w:top w:val="single" w:sz="4" w:space="0" w:color="000000"/>
              <w:left w:val="nil"/>
              <w:bottom w:val="single" w:sz="4" w:space="0" w:color="000000"/>
              <w:right w:val="single" w:sz="8" w:space="0" w:color="000000"/>
            </w:tcBorders>
          </w:tcPr>
          <w:p w:rsidR="002E4259" w:rsidRPr="00355790" w:rsidRDefault="00355790" w:rsidP="00355790">
            <w:pPr>
              <w:pStyle w:val="normal0"/>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Private </w:t>
            </w:r>
            <w:r w:rsidRPr="00355790">
              <w:rPr>
                <w:rFonts w:ascii="Tahoma" w:eastAsia="Arial" w:hAnsi="Tahoma" w:cs="Tahoma"/>
                <w:b/>
                <w:color w:val="000000"/>
              </w:rPr>
              <w:t xml:space="preserve"> Intention </w:t>
            </w:r>
          </w:p>
        </w:tc>
      </w:tr>
      <w:tr w:rsidR="002E4259" w:rsidTr="00C80A37">
        <w:trPr>
          <w:trHeight w:val="382"/>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EF3EDC"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w:t>
            </w:r>
            <w:r w:rsidR="00040C87">
              <w:rPr>
                <w:rFonts w:ascii="Tahoma" w:eastAsia="Tahoma" w:hAnsi="Tahoma" w:cs="Tahoma"/>
                <w:b/>
              </w:rPr>
              <w:t xml:space="preserve">13th Jan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     </w:t>
            </w:r>
          </w:p>
        </w:tc>
        <w:tc>
          <w:tcPr>
            <w:tcW w:w="6255" w:type="dxa"/>
            <w:tcBorders>
              <w:top w:val="single" w:sz="4" w:space="0" w:color="000000"/>
              <w:left w:val="nil"/>
              <w:bottom w:val="single" w:sz="4" w:space="0" w:color="000000"/>
              <w:right w:val="single" w:sz="8" w:space="0" w:color="000000"/>
            </w:tcBorders>
          </w:tcPr>
          <w:p w:rsidR="00C65F0D" w:rsidRPr="00355790" w:rsidRDefault="00355790" w:rsidP="00355790">
            <w:pPr>
              <w:pStyle w:val="normal0"/>
              <w:pBdr>
                <w:top w:val="nil"/>
                <w:left w:val="nil"/>
                <w:bottom w:val="nil"/>
                <w:right w:val="nil"/>
                <w:between w:val="nil"/>
              </w:pBdr>
              <w:spacing w:after="0" w:line="240" w:lineRule="auto"/>
              <w:rPr>
                <w:rFonts w:ascii="Tahoma" w:eastAsia="Arial" w:hAnsi="Tahoma" w:cs="Tahoma"/>
                <w:b/>
                <w:i/>
                <w:color w:val="000000"/>
              </w:rPr>
            </w:pPr>
            <w:r w:rsidRPr="00355790">
              <w:rPr>
                <w:rFonts w:ascii="Tahoma" w:eastAsia="Arial" w:hAnsi="Tahoma" w:cs="Tahoma"/>
                <w:b/>
              </w:rPr>
              <w:t xml:space="preserve">Private Intention </w:t>
            </w:r>
            <w:r w:rsidR="00C65F0D" w:rsidRPr="00355790">
              <w:rPr>
                <w:rFonts w:ascii="Tahoma" w:eastAsia="Arial" w:hAnsi="Tahoma" w:cs="Tahoma"/>
                <w:b/>
                <w:i/>
              </w:rPr>
              <w:t xml:space="preserve"> </w:t>
            </w:r>
          </w:p>
        </w:tc>
      </w:tr>
      <w:tr w:rsidR="002E4259" w:rsidTr="00040C87">
        <w:trPr>
          <w:trHeight w:val="412"/>
        </w:trPr>
        <w:tc>
          <w:tcPr>
            <w:tcW w:w="2100" w:type="dxa"/>
            <w:tcBorders>
              <w:top w:val="single" w:sz="4" w:space="0" w:color="000000"/>
              <w:left w:val="single" w:sz="8" w:space="0" w:color="000000"/>
              <w:bottom w:val="single" w:sz="4" w:space="0" w:color="auto"/>
              <w:right w:val="single" w:sz="8" w:space="0" w:color="000000"/>
            </w:tcBorders>
          </w:tcPr>
          <w:p w:rsidR="008C7C56" w:rsidRP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14th </w:t>
            </w:r>
          </w:p>
        </w:tc>
        <w:tc>
          <w:tcPr>
            <w:tcW w:w="1155" w:type="dxa"/>
            <w:tcBorders>
              <w:top w:val="single" w:sz="4" w:space="0" w:color="000000"/>
              <w:left w:val="nil"/>
              <w:bottom w:val="single" w:sz="4" w:space="0" w:color="auto"/>
              <w:right w:val="single" w:sz="8" w:space="0" w:color="000000"/>
            </w:tcBorders>
          </w:tcPr>
          <w:p w:rsidR="002E4259" w:rsidRPr="00A23FD7" w:rsidRDefault="00355790"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10am </w:t>
            </w:r>
          </w:p>
        </w:tc>
        <w:tc>
          <w:tcPr>
            <w:tcW w:w="6255" w:type="dxa"/>
            <w:tcBorders>
              <w:top w:val="single" w:sz="4" w:space="0" w:color="000000"/>
              <w:left w:val="nil"/>
              <w:bottom w:val="single" w:sz="4" w:space="0" w:color="auto"/>
              <w:right w:val="single" w:sz="8" w:space="0" w:color="000000"/>
            </w:tcBorders>
          </w:tcPr>
          <w:p w:rsidR="00040C87" w:rsidRPr="00355790" w:rsidRDefault="00355790" w:rsidP="00355790">
            <w:pPr>
              <w:pStyle w:val="normal0"/>
              <w:pBdr>
                <w:top w:val="nil"/>
                <w:left w:val="nil"/>
                <w:bottom w:val="nil"/>
                <w:right w:val="nil"/>
                <w:between w:val="nil"/>
              </w:pBdr>
              <w:spacing w:after="0" w:line="240" w:lineRule="auto"/>
              <w:rPr>
                <w:rFonts w:ascii="Tahoma" w:eastAsia="Arial" w:hAnsi="Tahoma" w:cs="Tahoma"/>
                <w:b/>
                <w:color w:val="000000"/>
              </w:rPr>
            </w:pPr>
            <w:r w:rsidRPr="00355790">
              <w:rPr>
                <w:rFonts w:ascii="Tahoma" w:eastAsia="Arial" w:hAnsi="Tahoma" w:cs="Tahoma"/>
                <w:b/>
                <w:color w:val="000000"/>
              </w:rPr>
              <w:t xml:space="preserve">Private Intention </w:t>
            </w:r>
          </w:p>
          <w:p w:rsidR="00C65F0D" w:rsidRPr="0090646F" w:rsidRDefault="00C65F0D" w:rsidP="0090646F">
            <w:pPr>
              <w:pStyle w:val="normal0"/>
              <w:pBdr>
                <w:top w:val="nil"/>
                <w:left w:val="nil"/>
                <w:bottom w:val="nil"/>
                <w:right w:val="nil"/>
                <w:between w:val="nil"/>
              </w:pBdr>
              <w:spacing w:after="0" w:line="240" w:lineRule="auto"/>
              <w:jc w:val="center"/>
              <w:rPr>
                <w:rFonts w:ascii="Lucida Handwriting" w:eastAsia="Arial" w:hAnsi="Lucida Handwriting" w:cs="Tahoma"/>
                <w:b/>
                <w:color w:val="000000"/>
              </w:rPr>
            </w:pPr>
            <w:r>
              <w:rPr>
                <w:rFonts w:ascii="Lucida Handwriting" w:eastAsia="Arial" w:hAnsi="Lucida Handwriting" w:cs="Tahoma"/>
                <w:b/>
                <w:color w:val="000000"/>
              </w:rPr>
              <w:t xml:space="preserve"> </w:t>
            </w:r>
          </w:p>
        </w:tc>
      </w:tr>
      <w:tr w:rsidR="00040C87" w:rsidTr="00040C87">
        <w:trPr>
          <w:trHeight w:val="178"/>
        </w:trPr>
        <w:tc>
          <w:tcPr>
            <w:tcW w:w="2100" w:type="dxa"/>
            <w:tcBorders>
              <w:top w:val="single" w:sz="4" w:space="0" w:color="auto"/>
              <w:left w:val="single" w:sz="8" w:space="0" w:color="000000"/>
              <w:bottom w:val="single" w:sz="4" w:space="0" w:color="000000"/>
              <w:right w:val="single" w:sz="8" w:space="0" w:color="000000"/>
            </w:tcBorders>
          </w:tcPr>
          <w:p w:rsid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14th </w:t>
            </w:r>
          </w:p>
        </w:tc>
        <w:tc>
          <w:tcPr>
            <w:tcW w:w="1155" w:type="dxa"/>
            <w:tcBorders>
              <w:top w:val="single" w:sz="4" w:space="0" w:color="auto"/>
              <w:left w:val="nil"/>
              <w:bottom w:val="single" w:sz="4" w:space="0" w:color="000000"/>
              <w:right w:val="single" w:sz="8" w:space="0" w:color="000000"/>
            </w:tcBorders>
          </w:tcPr>
          <w:p w:rsidR="00040C87" w:rsidRPr="00A23FD7" w:rsidRDefault="00040C87"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7.30pm</w:t>
            </w:r>
          </w:p>
        </w:tc>
        <w:tc>
          <w:tcPr>
            <w:tcW w:w="6255" w:type="dxa"/>
            <w:tcBorders>
              <w:top w:val="single" w:sz="4" w:space="0" w:color="auto"/>
              <w:left w:val="nil"/>
              <w:bottom w:val="single" w:sz="4" w:space="0" w:color="000000"/>
              <w:right w:val="single" w:sz="8" w:space="0" w:color="000000"/>
            </w:tcBorders>
          </w:tcPr>
          <w:p w:rsidR="00040C87" w:rsidRPr="00355790" w:rsidRDefault="00355790" w:rsidP="00355790">
            <w:pPr>
              <w:pStyle w:val="normal0"/>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Mary </w:t>
            </w:r>
            <w:proofErr w:type="gramStart"/>
            <w:r>
              <w:rPr>
                <w:rFonts w:ascii="Tahoma" w:eastAsia="Arial" w:hAnsi="Tahoma" w:cs="Tahoma"/>
                <w:color w:val="000000"/>
                <w:sz w:val="20"/>
                <w:szCs w:val="20"/>
              </w:rPr>
              <w:t xml:space="preserve">Kathryn </w:t>
            </w:r>
            <w:r w:rsidRPr="00355790">
              <w:rPr>
                <w:rFonts w:ascii="Tahoma" w:eastAsia="Arial" w:hAnsi="Tahoma" w:cs="Tahoma"/>
                <w:color w:val="000000"/>
                <w:sz w:val="20"/>
                <w:szCs w:val="20"/>
              </w:rPr>
              <w:t xml:space="preserve"> </w:t>
            </w:r>
            <w:proofErr w:type="spellStart"/>
            <w:r w:rsidRPr="00355790">
              <w:rPr>
                <w:rFonts w:ascii="Tahoma" w:eastAsia="Arial" w:hAnsi="Tahoma" w:cs="Tahoma"/>
                <w:color w:val="000000"/>
                <w:sz w:val="20"/>
                <w:szCs w:val="20"/>
              </w:rPr>
              <w:t>Callen</w:t>
            </w:r>
            <w:proofErr w:type="spellEnd"/>
            <w:proofErr w:type="gramEnd"/>
            <w:r w:rsidRPr="00355790">
              <w:rPr>
                <w:rFonts w:ascii="Tahoma" w:eastAsia="Arial" w:hAnsi="Tahoma" w:cs="Tahoma"/>
                <w:color w:val="000000"/>
                <w:sz w:val="20"/>
                <w:szCs w:val="20"/>
              </w:rPr>
              <w:t xml:space="preserve"> </w:t>
            </w:r>
            <w:r w:rsidR="00CB214D">
              <w:rPr>
                <w:rFonts w:ascii="Tahoma" w:eastAsia="Arial" w:hAnsi="Tahoma" w:cs="Tahoma"/>
                <w:color w:val="000000"/>
                <w:sz w:val="20"/>
                <w:szCs w:val="20"/>
              </w:rPr>
              <w:t>and deceased members of the W</w:t>
            </w:r>
            <w:r>
              <w:rPr>
                <w:rFonts w:ascii="Tahoma" w:eastAsia="Arial" w:hAnsi="Tahoma" w:cs="Tahoma"/>
                <w:color w:val="000000"/>
                <w:sz w:val="20"/>
                <w:szCs w:val="20"/>
              </w:rPr>
              <w:t xml:space="preserve">alsh family; </w:t>
            </w:r>
            <w:proofErr w:type="spellStart"/>
            <w:r>
              <w:rPr>
                <w:rFonts w:ascii="Tahoma" w:eastAsia="Arial" w:hAnsi="Tahoma" w:cs="Tahoma"/>
                <w:color w:val="000000"/>
                <w:sz w:val="20"/>
                <w:szCs w:val="20"/>
              </w:rPr>
              <w:t>Francie</w:t>
            </w:r>
            <w:proofErr w:type="spellEnd"/>
            <w:r>
              <w:rPr>
                <w:rFonts w:ascii="Tahoma" w:eastAsia="Arial" w:hAnsi="Tahoma" w:cs="Tahoma"/>
                <w:color w:val="000000"/>
                <w:sz w:val="20"/>
                <w:szCs w:val="20"/>
              </w:rPr>
              <w:t xml:space="preserve"> and Kitty Kieran, </w:t>
            </w:r>
            <w:proofErr w:type="spellStart"/>
            <w:r>
              <w:rPr>
                <w:rFonts w:ascii="Tahoma" w:eastAsia="Arial" w:hAnsi="Tahoma" w:cs="Tahoma"/>
                <w:color w:val="000000"/>
                <w:sz w:val="20"/>
                <w:szCs w:val="20"/>
              </w:rPr>
              <w:t>Drumcondrath</w:t>
            </w:r>
            <w:proofErr w:type="spellEnd"/>
            <w:r>
              <w:rPr>
                <w:rFonts w:ascii="Tahoma" w:eastAsia="Arial" w:hAnsi="Tahoma" w:cs="Tahoma"/>
                <w:color w:val="000000"/>
                <w:sz w:val="20"/>
                <w:szCs w:val="20"/>
              </w:rPr>
              <w:t xml:space="preserve"> Road.</w:t>
            </w:r>
          </w:p>
        </w:tc>
      </w:tr>
      <w:tr w:rsidR="002E4259" w:rsidTr="00355790">
        <w:trPr>
          <w:trHeight w:val="789"/>
        </w:trPr>
        <w:tc>
          <w:tcPr>
            <w:tcW w:w="2100" w:type="dxa"/>
            <w:tcBorders>
              <w:top w:val="single" w:sz="4" w:space="0" w:color="000000"/>
              <w:left w:val="single" w:sz="4" w:space="0" w:color="000000"/>
              <w:bottom w:val="single" w:sz="4" w:space="0" w:color="auto"/>
              <w:right w:val="single" w:sz="8" w:space="0" w:color="000000"/>
            </w:tcBorders>
          </w:tcPr>
          <w:p w:rsidR="002E4259" w:rsidRDefault="008C7C56"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w:t>
            </w:r>
            <w:r w:rsidR="00040C87">
              <w:rPr>
                <w:rFonts w:ascii="Tahoma" w:eastAsia="Tahoma" w:hAnsi="Tahoma" w:cs="Tahoma"/>
                <w:b/>
              </w:rPr>
              <w:t xml:space="preserve">15th Jan </w:t>
            </w:r>
          </w:p>
          <w:p w:rsidR="00C65F0D" w:rsidRPr="00C65F0D" w:rsidRDefault="00C65F0D" w:rsidP="00184684">
            <w:pPr>
              <w:pStyle w:val="normal0"/>
              <w:pBdr>
                <w:top w:val="nil"/>
                <w:left w:val="nil"/>
                <w:bottom w:val="nil"/>
                <w:right w:val="nil"/>
                <w:between w:val="nil"/>
              </w:pBdr>
              <w:spacing w:after="0" w:line="288" w:lineRule="auto"/>
              <w:rPr>
                <w:rFonts w:ascii="Lucida Handwriting" w:eastAsia="Arial" w:hAnsi="Lucida Handwriting" w:cs="Tahoma"/>
                <w:b/>
              </w:rPr>
            </w:pPr>
          </w:p>
        </w:tc>
        <w:tc>
          <w:tcPr>
            <w:tcW w:w="1155" w:type="dxa"/>
            <w:tcBorders>
              <w:top w:val="single" w:sz="4" w:space="0" w:color="000000"/>
              <w:left w:val="nil"/>
              <w:bottom w:val="single" w:sz="4" w:space="0" w:color="auto"/>
              <w:right w:val="single" w:sz="8" w:space="0" w:color="000000"/>
            </w:tcBorders>
          </w:tcPr>
          <w:p w:rsidR="002E4259" w:rsidRPr="00A23FD7" w:rsidRDefault="002E4259"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w:t>
            </w:r>
            <w:r w:rsidR="00040C87">
              <w:rPr>
                <w:rFonts w:ascii="Tahoma" w:eastAsia="Arial" w:hAnsi="Tahoma" w:cs="Tahoma"/>
                <w:b/>
                <w:color w:val="000000"/>
              </w:rPr>
              <w:t xml:space="preserve">11am </w:t>
            </w:r>
            <w:r>
              <w:rPr>
                <w:rFonts w:ascii="Tahoma" w:eastAsia="Arial" w:hAnsi="Tahoma" w:cs="Tahoma"/>
                <w:b/>
                <w:color w:val="000000"/>
              </w:rPr>
              <w:t xml:space="preserve"> </w:t>
            </w:r>
          </w:p>
        </w:tc>
        <w:tc>
          <w:tcPr>
            <w:tcW w:w="6255" w:type="dxa"/>
            <w:tcBorders>
              <w:top w:val="single" w:sz="4" w:space="0" w:color="000000"/>
              <w:left w:val="nil"/>
              <w:bottom w:val="single" w:sz="4" w:space="0" w:color="auto"/>
              <w:right w:val="single" w:sz="8" w:space="0" w:color="000000"/>
            </w:tcBorders>
          </w:tcPr>
          <w:p w:rsidR="00C65F0D" w:rsidRPr="00355790" w:rsidRDefault="00355790" w:rsidP="00355790">
            <w:pPr>
              <w:pStyle w:val="normal0"/>
              <w:pBdr>
                <w:top w:val="nil"/>
                <w:left w:val="nil"/>
                <w:bottom w:val="nil"/>
                <w:right w:val="nil"/>
                <w:between w:val="nil"/>
              </w:pBdr>
              <w:spacing w:after="0" w:line="240" w:lineRule="auto"/>
              <w:rPr>
                <w:rFonts w:ascii="Tahoma" w:eastAsia="Arial" w:hAnsi="Tahoma" w:cs="Tahoma"/>
                <w:color w:val="000000"/>
              </w:rPr>
            </w:pPr>
            <w:r w:rsidRPr="00355790">
              <w:rPr>
                <w:rFonts w:ascii="Tahoma" w:eastAsia="Arial" w:hAnsi="Tahoma" w:cs="Tahoma"/>
                <w:color w:val="000000"/>
                <w:sz w:val="20"/>
                <w:szCs w:val="20"/>
              </w:rPr>
              <w:t>Seamus Hamilton and deceased members of the Hamilton and Connolly family.</w:t>
            </w:r>
            <w:r w:rsidR="00C65F0D" w:rsidRPr="00355790">
              <w:rPr>
                <w:rFonts w:ascii="Tahoma" w:eastAsia="Arial" w:hAnsi="Tahoma" w:cs="Tahoma"/>
                <w:color w:val="000000"/>
              </w:rPr>
              <w:t xml:space="preserve"> </w:t>
            </w:r>
          </w:p>
        </w:tc>
      </w:tr>
      <w:tr w:rsidR="00355790" w:rsidTr="00355790">
        <w:trPr>
          <w:trHeight w:val="195"/>
        </w:trPr>
        <w:tc>
          <w:tcPr>
            <w:tcW w:w="2100" w:type="dxa"/>
            <w:tcBorders>
              <w:top w:val="single" w:sz="4" w:space="0" w:color="auto"/>
              <w:left w:val="single" w:sz="4" w:space="0" w:color="000000"/>
              <w:bottom w:val="single" w:sz="4" w:space="0" w:color="000000"/>
              <w:right w:val="single" w:sz="8" w:space="0" w:color="000000"/>
            </w:tcBorders>
          </w:tcPr>
          <w:p w:rsidR="00355790" w:rsidRDefault="00355790"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15th Jan </w:t>
            </w:r>
          </w:p>
        </w:tc>
        <w:tc>
          <w:tcPr>
            <w:tcW w:w="1155" w:type="dxa"/>
            <w:tcBorders>
              <w:top w:val="single" w:sz="4" w:space="0" w:color="auto"/>
              <w:left w:val="nil"/>
              <w:bottom w:val="single" w:sz="4" w:space="0" w:color="000000"/>
              <w:right w:val="single" w:sz="8" w:space="0" w:color="000000"/>
            </w:tcBorders>
          </w:tcPr>
          <w:p w:rsidR="00355790" w:rsidRDefault="00355790"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Vigil  </w:t>
            </w:r>
          </w:p>
        </w:tc>
        <w:tc>
          <w:tcPr>
            <w:tcW w:w="6255" w:type="dxa"/>
            <w:tcBorders>
              <w:top w:val="single" w:sz="4" w:space="0" w:color="auto"/>
              <w:left w:val="nil"/>
              <w:bottom w:val="single" w:sz="4" w:space="0" w:color="000000"/>
              <w:right w:val="single" w:sz="8" w:space="0" w:color="000000"/>
            </w:tcBorders>
          </w:tcPr>
          <w:p w:rsidR="00355790" w:rsidRPr="00355790" w:rsidRDefault="00355790" w:rsidP="00355790">
            <w:pPr>
              <w:pStyle w:val="normal0"/>
              <w:pBdr>
                <w:top w:val="nil"/>
                <w:left w:val="nil"/>
                <w:bottom w:val="nil"/>
                <w:right w:val="nil"/>
                <w:between w:val="nil"/>
              </w:pBdr>
              <w:spacing w:after="0" w:line="240" w:lineRule="auto"/>
              <w:rPr>
                <w:rFonts w:ascii="Tahoma" w:eastAsia="Arial" w:hAnsi="Tahoma" w:cs="Tahoma"/>
                <w:b/>
                <w:color w:val="000000"/>
                <w:sz w:val="20"/>
                <w:szCs w:val="20"/>
              </w:rPr>
            </w:pPr>
            <w:r w:rsidRPr="00355790">
              <w:rPr>
                <w:rFonts w:ascii="Tahoma" w:eastAsia="Arial" w:hAnsi="Tahoma" w:cs="Tahoma"/>
                <w:b/>
                <w:color w:val="000000"/>
                <w:sz w:val="20"/>
                <w:szCs w:val="20"/>
              </w:rPr>
              <w:t xml:space="preserve">Private Intention </w:t>
            </w:r>
          </w:p>
        </w:tc>
      </w:tr>
      <w:tr w:rsidR="002E4259" w:rsidTr="00C80A37">
        <w:trPr>
          <w:trHeight w:val="895"/>
        </w:trPr>
        <w:tc>
          <w:tcPr>
            <w:tcW w:w="2100" w:type="dxa"/>
            <w:tcBorders>
              <w:top w:val="single" w:sz="4" w:space="0" w:color="000000"/>
              <w:left w:val="single" w:sz="4" w:space="0" w:color="000000"/>
              <w:bottom w:val="single" w:sz="4" w:space="0" w:color="000000"/>
              <w:right w:val="single" w:sz="8" w:space="0" w:color="000000"/>
            </w:tcBorders>
          </w:tcPr>
          <w:p w:rsidR="002E4259" w:rsidRDefault="002E4259" w:rsidP="00040C87">
            <w:pPr>
              <w:pStyle w:val="normal0"/>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040C87">
              <w:rPr>
                <w:rFonts w:ascii="Tahoma" w:eastAsia="Tahoma" w:hAnsi="Tahoma" w:cs="Tahoma"/>
                <w:b/>
              </w:rPr>
              <w:t xml:space="preserve">16th Jan </w:t>
            </w:r>
          </w:p>
          <w:p w:rsidR="00934CFF" w:rsidRPr="000F3F47" w:rsidRDefault="00934CFF" w:rsidP="00040C87">
            <w:pPr>
              <w:pStyle w:val="normal0"/>
              <w:pBdr>
                <w:top w:val="nil"/>
                <w:left w:val="nil"/>
                <w:bottom w:val="nil"/>
                <w:right w:val="nil"/>
                <w:between w:val="nil"/>
              </w:pBdr>
              <w:spacing w:after="0" w:line="288" w:lineRule="auto"/>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255" w:type="dxa"/>
            <w:tcBorders>
              <w:top w:val="single" w:sz="4" w:space="0" w:color="000000"/>
              <w:left w:val="nil"/>
              <w:bottom w:val="single" w:sz="4" w:space="0" w:color="000000"/>
              <w:right w:val="single" w:sz="8" w:space="0" w:color="000000"/>
            </w:tcBorders>
          </w:tcPr>
          <w:p w:rsidR="002E4259" w:rsidRPr="007C6D21" w:rsidRDefault="007C6D21" w:rsidP="007C6D21">
            <w:pPr>
              <w:pStyle w:val="normal0"/>
              <w:pBdr>
                <w:top w:val="nil"/>
                <w:left w:val="nil"/>
                <w:bottom w:val="nil"/>
                <w:right w:val="nil"/>
                <w:between w:val="nil"/>
              </w:pBdr>
              <w:spacing w:after="0" w:line="240" w:lineRule="auto"/>
              <w:rPr>
                <w:rFonts w:ascii="Tahoma" w:eastAsia="Tahoma" w:hAnsi="Tahoma" w:cs="Tahoma"/>
                <w:b/>
                <w:color w:val="000000"/>
              </w:rPr>
            </w:pPr>
            <w:r w:rsidRPr="007C6D21">
              <w:rPr>
                <w:rFonts w:ascii="Tahoma" w:eastAsia="Tahoma" w:hAnsi="Tahoma" w:cs="Tahoma"/>
                <w:b/>
                <w:color w:val="000000"/>
              </w:rPr>
              <w:t xml:space="preserve">Private Intention </w:t>
            </w:r>
          </w:p>
        </w:tc>
      </w:tr>
      <w:tr w:rsidR="002E4259" w:rsidTr="00C80A37">
        <w:trPr>
          <w:trHeight w:val="660"/>
        </w:trPr>
        <w:tc>
          <w:tcPr>
            <w:tcW w:w="2100" w:type="dxa"/>
            <w:tcBorders>
              <w:top w:val="single" w:sz="4" w:space="0" w:color="000000"/>
              <w:left w:val="single" w:sz="4" w:space="0" w:color="000000"/>
              <w:bottom w:val="single" w:sz="4" w:space="0" w:color="000000"/>
              <w:right w:val="single" w:sz="8" w:space="0" w:color="000000"/>
            </w:tcBorders>
          </w:tcPr>
          <w:p w:rsidR="002E4259" w:rsidRPr="00AF3316" w:rsidRDefault="007C6D21" w:rsidP="007C6D21">
            <w:pPr>
              <w:pStyle w:val="normal0"/>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16th Jan </w:t>
            </w:r>
          </w:p>
        </w:tc>
        <w:tc>
          <w:tcPr>
            <w:tcW w:w="1155" w:type="dxa"/>
            <w:tcBorders>
              <w:top w:val="single" w:sz="4" w:space="0" w:color="000000"/>
              <w:left w:val="nil"/>
              <w:bottom w:val="single" w:sz="4" w:space="0" w:color="000000"/>
              <w:right w:val="single" w:sz="8" w:space="0" w:color="000000"/>
            </w:tcBorders>
          </w:tcPr>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C65F0D" w:rsidRDefault="00CB214D" w:rsidP="00BA72D0">
            <w:pPr>
              <w:rPr>
                <w:rFonts w:ascii="Tahoma" w:eastAsia="Georgia" w:hAnsi="Tahoma" w:cs="Tahoma"/>
                <w:b/>
                <w:lang w:val="en-US"/>
              </w:rPr>
            </w:pPr>
            <w:proofErr w:type="spellStart"/>
            <w:r>
              <w:rPr>
                <w:rFonts w:ascii="Tahoma" w:eastAsia="Tahoma" w:hAnsi="Tahoma" w:cs="Tahoma"/>
                <w:color w:val="000000"/>
              </w:rPr>
              <w:t>Donal</w:t>
            </w:r>
            <w:proofErr w:type="spellEnd"/>
            <w:r>
              <w:rPr>
                <w:rFonts w:ascii="Tahoma" w:eastAsia="Tahoma" w:hAnsi="Tahoma" w:cs="Tahoma"/>
                <w:color w:val="000000"/>
              </w:rPr>
              <w:t xml:space="preserve"> Mc </w:t>
            </w:r>
            <w:proofErr w:type="spellStart"/>
            <w:r>
              <w:rPr>
                <w:rFonts w:ascii="Tahoma" w:eastAsia="Tahoma" w:hAnsi="Tahoma" w:cs="Tahoma"/>
                <w:color w:val="000000"/>
              </w:rPr>
              <w:t>Quillan</w:t>
            </w:r>
            <w:proofErr w:type="spellEnd"/>
            <w:r>
              <w:rPr>
                <w:rFonts w:ascii="Tahoma" w:eastAsia="Tahoma" w:hAnsi="Tahoma" w:cs="Tahoma"/>
                <w:color w:val="000000"/>
              </w:rPr>
              <w:t xml:space="preserve"> </w:t>
            </w:r>
            <w:proofErr w:type="gramStart"/>
            <w:r>
              <w:rPr>
                <w:rFonts w:ascii="Tahoma" w:eastAsia="Tahoma" w:hAnsi="Tahoma" w:cs="Tahoma"/>
                <w:color w:val="000000"/>
              </w:rPr>
              <w:t>( 1st</w:t>
            </w:r>
            <w:proofErr w:type="gramEnd"/>
            <w:r>
              <w:rPr>
                <w:rFonts w:ascii="Tahoma" w:eastAsia="Tahoma" w:hAnsi="Tahoma" w:cs="Tahoma"/>
                <w:color w:val="000000"/>
              </w:rPr>
              <w:t xml:space="preserve"> Anniversary) ; </w:t>
            </w:r>
            <w:r w:rsidR="007C6D21" w:rsidRPr="007C6D21">
              <w:rPr>
                <w:rFonts w:ascii="Tahoma" w:eastAsia="Tahoma" w:hAnsi="Tahoma" w:cs="Tahoma"/>
                <w:color w:val="000000"/>
              </w:rPr>
              <w:t xml:space="preserve">Felix </w:t>
            </w:r>
            <w:proofErr w:type="spellStart"/>
            <w:r w:rsidR="007C6D21" w:rsidRPr="007C6D21">
              <w:rPr>
                <w:rFonts w:ascii="Tahoma" w:eastAsia="Tahoma" w:hAnsi="Tahoma" w:cs="Tahoma"/>
                <w:color w:val="000000"/>
              </w:rPr>
              <w:t>O’Donoghue</w:t>
            </w:r>
            <w:proofErr w:type="spellEnd"/>
            <w:r w:rsidR="007C6D21" w:rsidRPr="007C6D21">
              <w:rPr>
                <w:rFonts w:ascii="Tahoma" w:eastAsia="Tahoma" w:hAnsi="Tahoma" w:cs="Tahoma"/>
                <w:color w:val="000000"/>
              </w:rPr>
              <w:t xml:space="preserve">, Dundalk Road; </w:t>
            </w:r>
            <w:proofErr w:type="spellStart"/>
            <w:r w:rsidR="007C6D21" w:rsidRPr="007C6D21">
              <w:rPr>
                <w:rFonts w:ascii="Tahoma" w:eastAsia="Tahoma" w:hAnsi="Tahoma" w:cs="Tahoma"/>
                <w:color w:val="000000"/>
              </w:rPr>
              <w:t>Fionnnuala</w:t>
            </w:r>
            <w:proofErr w:type="spellEnd"/>
            <w:r w:rsidR="007C6D21" w:rsidRPr="007C6D21">
              <w:rPr>
                <w:rFonts w:ascii="Tahoma" w:eastAsia="Tahoma" w:hAnsi="Tahoma" w:cs="Tahoma"/>
                <w:color w:val="000000"/>
              </w:rPr>
              <w:t xml:space="preserve"> Sherry, </w:t>
            </w:r>
            <w:proofErr w:type="spellStart"/>
            <w:r w:rsidR="007C6D21">
              <w:rPr>
                <w:rFonts w:ascii="Tahoma" w:eastAsia="Tahoma" w:hAnsi="Tahoma" w:cs="Tahoma"/>
                <w:color w:val="000000"/>
              </w:rPr>
              <w:t>M</w:t>
            </w:r>
            <w:r w:rsidR="007C6D21" w:rsidRPr="007C6D21">
              <w:rPr>
                <w:rFonts w:ascii="Tahoma" w:eastAsia="Tahoma" w:hAnsi="Tahoma" w:cs="Tahoma"/>
                <w:color w:val="000000"/>
              </w:rPr>
              <w:t>agheraboy</w:t>
            </w:r>
            <w:proofErr w:type="spellEnd"/>
            <w:r w:rsidR="007C6D21" w:rsidRPr="007C6D21">
              <w:rPr>
                <w:rFonts w:ascii="Tahoma" w:eastAsia="Tahoma" w:hAnsi="Tahoma" w:cs="Tahoma"/>
                <w:color w:val="000000"/>
              </w:rPr>
              <w:t xml:space="preserve"> and all deceased members of the Sherry </w:t>
            </w:r>
            <w:proofErr w:type="spellStart"/>
            <w:r w:rsidR="007C6D21" w:rsidRPr="007C6D21">
              <w:rPr>
                <w:rFonts w:ascii="Tahoma" w:eastAsia="Tahoma" w:hAnsi="Tahoma" w:cs="Tahoma"/>
                <w:color w:val="000000"/>
              </w:rPr>
              <w:t>family;</w:t>
            </w:r>
            <w:r w:rsidR="007C6D21">
              <w:rPr>
                <w:rFonts w:ascii="Tahoma" w:eastAsia="Tahoma" w:hAnsi="Tahoma" w:cs="Tahoma"/>
                <w:color w:val="000000"/>
              </w:rPr>
              <w:t>James</w:t>
            </w:r>
            <w:proofErr w:type="spellEnd"/>
            <w:r w:rsidR="007C6D21">
              <w:rPr>
                <w:rFonts w:ascii="Tahoma" w:eastAsia="Tahoma" w:hAnsi="Tahoma" w:cs="Tahoma"/>
                <w:color w:val="000000"/>
              </w:rPr>
              <w:t xml:space="preserve"> and Katie </w:t>
            </w:r>
            <w:proofErr w:type="spellStart"/>
            <w:r w:rsidR="007C6D21">
              <w:rPr>
                <w:rFonts w:ascii="Tahoma" w:eastAsia="Tahoma" w:hAnsi="Tahoma" w:cs="Tahoma"/>
                <w:color w:val="000000"/>
              </w:rPr>
              <w:t>Kerley</w:t>
            </w:r>
            <w:proofErr w:type="spellEnd"/>
            <w:r w:rsidR="007C6D21">
              <w:rPr>
                <w:rFonts w:ascii="Tahoma" w:eastAsia="Tahoma" w:hAnsi="Tahoma" w:cs="Tahoma"/>
                <w:color w:val="000000"/>
              </w:rPr>
              <w:t xml:space="preserve">, </w:t>
            </w:r>
            <w:proofErr w:type="spellStart"/>
            <w:r w:rsidR="007C6D21">
              <w:rPr>
                <w:rFonts w:ascii="Tahoma" w:eastAsia="Tahoma" w:hAnsi="Tahoma" w:cs="Tahoma"/>
                <w:color w:val="000000"/>
              </w:rPr>
              <w:t>Leggimor</w:t>
            </w:r>
            <w:r w:rsidR="00265B30">
              <w:rPr>
                <w:rFonts w:ascii="Tahoma" w:eastAsia="Tahoma" w:hAnsi="Tahoma" w:cs="Tahoma"/>
                <w:color w:val="000000"/>
              </w:rPr>
              <w:t>e</w:t>
            </w:r>
            <w:proofErr w:type="spellEnd"/>
            <w:r w:rsidR="00265B30">
              <w:rPr>
                <w:rFonts w:ascii="Tahoma" w:eastAsia="Tahoma" w:hAnsi="Tahoma" w:cs="Tahoma"/>
                <w:color w:val="000000"/>
              </w:rPr>
              <w:t xml:space="preserve"> and deceased members of the Mc</w:t>
            </w:r>
            <w:r w:rsidR="007C6D21">
              <w:rPr>
                <w:rFonts w:ascii="Tahoma" w:eastAsia="Tahoma" w:hAnsi="Tahoma" w:cs="Tahoma"/>
                <w:color w:val="000000"/>
              </w:rPr>
              <w:t xml:space="preserve"> </w:t>
            </w:r>
            <w:proofErr w:type="spellStart"/>
            <w:r w:rsidR="007C6D21">
              <w:rPr>
                <w:rFonts w:ascii="Tahoma" w:eastAsia="Tahoma" w:hAnsi="Tahoma" w:cs="Tahoma"/>
                <w:color w:val="000000"/>
              </w:rPr>
              <w:t>Kevitt</w:t>
            </w:r>
            <w:proofErr w:type="spellEnd"/>
            <w:r w:rsidR="007C6D21">
              <w:rPr>
                <w:rFonts w:ascii="Tahoma" w:eastAsia="Tahoma" w:hAnsi="Tahoma" w:cs="Tahoma"/>
                <w:color w:val="000000"/>
              </w:rPr>
              <w:t xml:space="preserve"> </w:t>
            </w:r>
            <w:proofErr w:type="spellStart"/>
            <w:r w:rsidR="007C6D21">
              <w:rPr>
                <w:rFonts w:ascii="Tahoma" w:eastAsia="Tahoma" w:hAnsi="Tahoma" w:cs="Tahoma"/>
                <w:color w:val="000000"/>
              </w:rPr>
              <w:t>amd</w:t>
            </w:r>
            <w:proofErr w:type="spellEnd"/>
            <w:r w:rsidR="007C6D21">
              <w:rPr>
                <w:rFonts w:ascii="Tahoma" w:eastAsia="Tahoma" w:hAnsi="Tahoma" w:cs="Tahoma"/>
                <w:color w:val="000000"/>
              </w:rPr>
              <w:t xml:space="preserve"> Mc </w:t>
            </w:r>
            <w:proofErr w:type="spellStart"/>
            <w:r w:rsidR="007C6D21">
              <w:rPr>
                <w:rFonts w:ascii="Tahoma" w:eastAsia="Tahoma" w:hAnsi="Tahoma" w:cs="Tahoma"/>
                <w:color w:val="000000"/>
              </w:rPr>
              <w:t>Kitterick</w:t>
            </w:r>
            <w:proofErr w:type="spellEnd"/>
            <w:r w:rsidR="007C6D21">
              <w:rPr>
                <w:rFonts w:ascii="Tahoma" w:eastAsia="Tahoma" w:hAnsi="Tahoma" w:cs="Tahoma"/>
                <w:color w:val="000000"/>
              </w:rPr>
              <w:t xml:space="preserve"> family, </w:t>
            </w:r>
            <w:proofErr w:type="spellStart"/>
            <w:r w:rsidR="007C6D21">
              <w:rPr>
                <w:rFonts w:ascii="Tahoma" w:eastAsia="Tahoma" w:hAnsi="Tahoma" w:cs="Tahoma"/>
                <w:color w:val="000000"/>
              </w:rPr>
              <w:t>Creevy</w:t>
            </w:r>
            <w:proofErr w:type="spellEnd"/>
            <w:r w:rsidR="007C6D21">
              <w:rPr>
                <w:rFonts w:ascii="Tahoma" w:eastAsia="Tahoma" w:hAnsi="Tahoma" w:cs="Tahoma"/>
                <w:color w:val="000000"/>
              </w:rPr>
              <w:t xml:space="preserve">; Seamus Cunningham, </w:t>
            </w:r>
            <w:proofErr w:type="spellStart"/>
            <w:r w:rsidR="007C6D21">
              <w:rPr>
                <w:rFonts w:ascii="Tahoma" w:eastAsia="Tahoma" w:hAnsi="Tahoma" w:cs="Tahoma"/>
                <w:color w:val="000000"/>
              </w:rPr>
              <w:t>Cloughvalley</w:t>
            </w:r>
            <w:proofErr w:type="spellEnd"/>
            <w:r w:rsidR="00265B30">
              <w:rPr>
                <w:rFonts w:ascii="Tahoma" w:eastAsia="Tahoma" w:hAnsi="Tahoma" w:cs="Tahoma"/>
                <w:color w:val="000000"/>
              </w:rPr>
              <w:t xml:space="preserve">; Tom and Nan Kelly, Bridget, Joe and Joseph </w:t>
            </w:r>
            <w:proofErr w:type="spellStart"/>
            <w:r w:rsidR="00265B30">
              <w:rPr>
                <w:rFonts w:ascii="Tahoma" w:eastAsia="Tahoma" w:hAnsi="Tahoma" w:cs="Tahoma"/>
                <w:color w:val="000000"/>
              </w:rPr>
              <w:t>Hornyak</w:t>
            </w:r>
            <w:proofErr w:type="spellEnd"/>
            <w:r w:rsidR="00265B30">
              <w:rPr>
                <w:rFonts w:ascii="Tahoma" w:eastAsia="Tahoma" w:hAnsi="Tahoma" w:cs="Tahoma"/>
                <w:color w:val="000000"/>
              </w:rPr>
              <w:t xml:space="preserve">, Mark and John Bonner and deceased members of the Kelly family </w:t>
            </w:r>
            <w:proofErr w:type="spellStart"/>
            <w:r w:rsidR="00265B30">
              <w:rPr>
                <w:rFonts w:ascii="Tahoma" w:eastAsia="Tahoma" w:hAnsi="Tahoma" w:cs="Tahoma"/>
                <w:color w:val="000000"/>
              </w:rPr>
              <w:t>Lisanisk</w:t>
            </w:r>
            <w:proofErr w:type="spellEnd"/>
            <w:r w:rsidR="00265B30">
              <w:rPr>
                <w:rFonts w:ascii="Tahoma" w:eastAsia="Tahoma" w:hAnsi="Tahoma" w:cs="Tahoma"/>
                <w:color w:val="000000"/>
              </w:rPr>
              <w:t xml:space="preserve"> .</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b/>
          <w:color w:val="000000"/>
          <w:sz w:val="20"/>
          <w:szCs w:val="20"/>
          <w:u w:val="single"/>
        </w:rPr>
      </w:pPr>
    </w:p>
    <w:p w:rsidR="00911465" w:rsidRDefault="00A4451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Recently Deceased</w:t>
      </w:r>
      <w:r>
        <w:rPr>
          <w:rFonts w:ascii="Tahoma" w:eastAsia="Tahoma" w:hAnsi="Tahoma" w:cs="Tahoma"/>
          <w:color w:val="000000"/>
          <w:sz w:val="20"/>
          <w:szCs w:val="20"/>
        </w:rPr>
        <w:t xml:space="preserve">  </w:t>
      </w:r>
    </w:p>
    <w:p w:rsidR="002E10F2" w:rsidRDefault="002E10F2"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911465" w:rsidRDefault="00911465"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90646F" w:rsidRDefault="0090646F"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90646F" w:rsidRPr="00CB214D" w:rsidRDefault="00CB214D" w:rsidP="00CB214D">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b/>
          <w:color w:val="000000"/>
          <w:sz w:val="20"/>
          <w:szCs w:val="20"/>
        </w:rPr>
      </w:pPr>
      <w:r w:rsidRPr="00AE2620">
        <w:rPr>
          <w:rFonts w:ascii="Lucida Handwriting" w:eastAsia="Tahoma" w:hAnsi="Lucida Handwriting" w:cs="Tahoma"/>
          <w:b/>
          <w:color w:val="000000"/>
          <w:sz w:val="20"/>
          <w:szCs w:val="20"/>
          <w:u w:val="single"/>
        </w:rPr>
        <w:t xml:space="preserve">The Parish Office                    </w:t>
      </w:r>
      <w:r w:rsidRPr="00AE2620">
        <w:rPr>
          <w:rFonts w:ascii="Tahoma" w:eastAsia="Tahoma" w:hAnsi="Tahoma" w:cs="Tahoma"/>
          <w:b/>
          <w:color w:val="000000"/>
          <w:sz w:val="20"/>
          <w:szCs w:val="20"/>
        </w:rPr>
        <w:t xml:space="preserve">                                                                                                        </w:t>
      </w:r>
      <w:r>
        <w:rPr>
          <w:rFonts w:ascii="Tahoma" w:eastAsia="Tahoma" w:hAnsi="Tahoma" w:cs="Tahoma"/>
          <w:b/>
          <w:color w:val="000000"/>
          <w:sz w:val="20"/>
          <w:szCs w:val="20"/>
        </w:rPr>
        <w:t>R</w:t>
      </w:r>
      <w:r w:rsidRPr="00CB214D">
        <w:rPr>
          <w:rFonts w:ascii="Tahoma" w:eastAsia="Tahoma" w:hAnsi="Tahoma" w:cs="Tahoma"/>
          <w:b/>
          <w:color w:val="000000"/>
          <w:sz w:val="20"/>
          <w:szCs w:val="20"/>
        </w:rPr>
        <w:t>e –</w:t>
      </w:r>
      <w:proofErr w:type="gramStart"/>
      <w:r w:rsidRPr="00CB214D">
        <w:rPr>
          <w:rFonts w:ascii="Tahoma" w:eastAsia="Tahoma" w:hAnsi="Tahoma" w:cs="Tahoma"/>
          <w:b/>
          <w:color w:val="000000"/>
          <w:sz w:val="20"/>
          <w:szCs w:val="20"/>
        </w:rPr>
        <w:t>opens  Monday</w:t>
      </w:r>
      <w:proofErr w:type="gramEnd"/>
      <w:r w:rsidRPr="00CB214D">
        <w:rPr>
          <w:rFonts w:ascii="Tahoma" w:eastAsia="Tahoma" w:hAnsi="Tahoma" w:cs="Tahoma"/>
          <w:b/>
          <w:color w:val="000000"/>
          <w:sz w:val="20"/>
          <w:szCs w:val="20"/>
        </w:rPr>
        <w:t xml:space="preserve"> 10th January 2022</w:t>
      </w:r>
    </w:p>
    <w:p w:rsidR="00040C87" w:rsidRDefault="00040C87"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90646F" w:rsidRDefault="0090646F"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5927AC"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3">
        <w:r w:rsidR="00A44514">
          <w:rPr>
            <w:rFonts w:ascii="Tahoma" w:eastAsia="Tahoma" w:hAnsi="Tahoma" w:cs="Tahoma"/>
            <w:color w:val="006BA8"/>
            <w:sz w:val="20"/>
            <w:szCs w:val="20"/>
            <w:highlight w:val="white"/>
            <w:u w:val="single"/>
          </w:rPr>
          <w:t>https://www.carrickmacrossparish.ie/our-parish/web-cam/</w:t>
        </w:r>
      </w:hyperlink>
      <w:r w:rsidR="00A44514">
        <w:rPr>
          <w:rFonts w:ascii="Tahoma" w:eastAsia="Tahoma" w:hAnsi="Tahoma" w:cs="Tahoma"/>
          <w:color w:val="000000"/>
          <w:sz w:val="20"/>
          <w:szCs w:val="20"/>
        </w:rPr>
        <w:t xml:space="preserve">  or </w:t>
      </w:r>
      <w:hyperlink r:id="rId14">
        <w:r w:rsidR="00A44514">
          <w:rPr>
            <w:rFonts w:ascii="Tahoma" w:eastAsia="Tahoma" w:hAnsi="Tahoma" w:cs="Tahoma"/>
            <w:color w:val="0000FF"/>
            <w:sz w:val="20"/>
            <w:szCs w:val="20"/>
            <w:u w:val="single"/>
          </w:rPr>
          <w:t>www.churchservices.tv/carrickmacross</w:t>
        </w:r>
      </w:hyperlink>
      <w:r w:rsidR="00A44514">
        <w:rPr>
          <w:rFonts w:ascii="Tahoma" w:eastAsia="Tahoma" w:hAnsi="Tahoma" w:cs="Tahoma"/>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A44514" w:rsidRDefault="005927AC"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5">
        <w:r w:rsidR="00A44514">
          <w:rPr>
            <w:rFonts w:ascii="Tahoma" w:eastAsia="Tahoma" w:hAnsi="Tahoma" w:cs="Tahoma"/>
            <w:b/>
            <w:color w:val="0000FF"/>
            <w:sz w:val="20"/>
            <w:szCs w:val="20"/>
            <w:u w:val="single"/>
          </w:rPr>
          <w:t>Support@churchservices.tv</w:t>
        </w:r>
      </w:hyperlink>
      <w:r w:rsidR="00A44514">
        <w:rPr>
          <w:rFonts w:ascii="Tahoma" w:eastAsia="Tahoma" w:hAnsi="Tahoma" w:cs="Tahoma"/>
          <w:b/>
          <w:color w:val="000000"/>
          <w:sz w:val="20"/>
          <w:szCs w:val="20"/>
        </w:rPr>
        <w:t xml:space="preserve"> </w:t>
      </w:r>
      <w:r w:rsidR="00A44514">
        <w:rPr>
          <w:rFonts w:ascii="Tahoma" w:eastAsia="Tahoma" w:hAnsi="Tahoma" w:cs="Tahoma"/>
          <w:color w:val="000000"/>
          <w:sz w:val="20"/>
          <w:szCs w:val="20"/>
        </w:rPr>
        <w:t xml:space="preserve">                                               </w:t>
      </w:r>
      <w:r w:rsidR="00A44514">
        <w:rPr>
          <w:rFonts w:ascii="Tahoma" w:eastAsia="Tahoma" w:hAnsi="Tahoma" w:cs="Tahoma"/>
          <w:b/>
          <w:color w:val="000000"/>
          <w:sz w:val="20"/>
          <w:szCs w:val="20"/>
        </w:rPr>
        <w:t xml:space="preserve"> </w:t>
      </w:r>
    </w:p>
    <w:p w:rsidR="00A44514" w:rsidRDefault="00A44514"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Style w:val="a0"/>
        <w:tblW w:w="9666"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8"/>
        <w:gridCol w:w="7618"/>
      </w:tblGrid>
      <w:tr w:rsidR="00760634" w:rsidTr="00E67EFF">
        <w:trPr>
          <w:trHeight w:val="606"/>
        </w:trPr>
        <w:tc>
          <w:tcPr>
            <w:tcW w:w="2048" w:type="dxa"/>
            <w:tcBorders>
              <w:top w:val="single" w:sz="4" w:space="0" w:color="auto"/>
            </w:tcBorders>
          </w:tcPr>
          <w:p w:rsidR="00760634" w:rsidRDefault="00760634" w:rsidP="00140B0A">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9th Jan </w:t>
            </w:r>
          </w:p>
          <w:p w:rsidR="00760634" w:rsidRDefault="00760634" w:rsidP="00140B0A">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tc>
        <w:tc>
          <w:tcPr>
            <w:tcW w:w="7618" w:type="dxa"/>
            <w:tcBorders>
              <w:top w:val="single" w:sz="4" w:space="0" w:color="auto"/>
            </w:tcBorders>
          </w:tcPr>
          <w:p w:rsidR="00760634" w:rsidRPr="00E67EFF" w:rsidRDefault="00760634" w:rsidP="00140B0A">
            <w:pPr>
              <w:pStyle w:val="normal0"/>
              <w:pBdr>
                <w:top w:val="nil"/>
                <w:left w:val="nil"/>
                <w:bottom w:val="nil"/>
                <w:right w:val="nil"/>
                <w:between w:val="nil"/>
              </w:pBdr>
              <w:spacing w:after="0" w:line="240" w:lineRule="auto"/>
              <w:rPr>
                <w:rFonts w:ascii="Tahoma" w:eastAsia="Tahoma" w:hAnsi="Tahoma" w:cs="Tahoma"/>
                <w:b/>
                <w:color w:val="000000"/>
              </w:rPr>
            </w:pPr>
            <w:r w:rsidRPr="00E67EFF">
              <w:rPr>
                <w:rFonts w:ascii="Tahoma" w:eastAsia="Tahoma" w:hAnsi="Tahoma" w:cs="Tahoma"/>
                <w:b/>
                <w:color w:val="000000"/>
              </w:rPr>
              <w:t xml:space="preserve">Private Intention </w:t>
            </w:r>
          </w:p>
        </w:tc>
      </w:tr>
      <w:tr w:rsidR="00760634" w:rsidTr="00C80A37">
        <w:trPr>
          <w:trHeight w:val="393"/>
        </w:trPr>
        <w:tc>
          <w:tcPr>
            <w:tcW w:w="2048" w:type="dxa"/>
          </w:tcPr>
          <w:p w:rsidR="00760634" w:rsidRDefault="00760634"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r>
              <w:rPr>
                <w:rFonts w:ascii="Arial" w:eastAsia="Arial" w:hAnsi="Arial" w:cs="Arial"/>
                <w:b/>
                <w:color w:val="000000"/>
              </w:rPr>
              <w:t xml:space="preserve">Wednesday 12th </w:t>
            </w:r>
          </w:p>
          <w:p w:rsidR="00760634" w:rsidRDefault="00760634"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proofErr w:type="spellStart"/>
            <w:r>
              <w:rPr>
                <w:rFonts w:ascii="Arial" w:eastAsia="Arial" w:hAnsi="Arial" w:cs="Arial"/>
                <w:b/>
                <w:color w:val="000000"/>
              </w:rPr>
              <w:t>Raferagh</w:t>
            </w:r>
            <w:proofErr w:type="spellEnd"/>
            <w:r>
              <w:rPr>
                <w:rFonts w:ascii="Arial" w:eastAsia="Arial" w:hAnsi="Arial" w:cs="Arial"/>
                <w:b/>
                <w:color w:val="000000"/>
              </w:rPr>
              <w:t xml:space="preserve"> </w:t>
            </w:r>
          </w:p>
        </w:tc>
        <w:tc>
          <w:tcPr>
            <w:tcW w:w="7618" w:type="dxa"/>
          </w:tcPr>
          <w:p w:rsidR="00760634" w:rsidRPr="00E67EFF" w:rsidRDefault="00760634" w:rsidP="00C043BC">
            <w:pPr>
              <w:pStyle w:val="normal0"/>
              <w:pBdr>
                <w:top w:val="nil"/>
                <w:left w:val="nil"/>
                <w:bottom w:val="nil"/>
                <w:right w:val="nil"/>
                <w:between w:val="nil"/>
              </w:pBdr>
              <w:spacing w:after="0" w:line="240" w:lineRule="auto"/>
              <w:rPr>
                <w:rFonts w:ascii="Tahoma" w:eastAsia="Tahoma" w:hAnsi="Tahoma" w:cs="Tahoma"/>
                <w:b/>
                <w:color w:val="000000"/>
              </w:rPr>
            </w:pPr>
            <w:r w:rsidRPr="00E67EFF">
              <w:rPr>
                <w:rFonts w:ascii="Tahoma" w:eastAsia="Tahoma" w:hAnsi="Tahoma" w:cs="Tahoma"/>
                <w:b/>
                <w:color w:val="000000"/>
              </w:rPr>
              <w:t xml:space="preserve"> </w:t>
            </w:r>
            <w:r>
              <w:rPr>
                <w:rFonts w:ascii="Tahoma" w:eastAsia="Tahoma" w:hAnsi="Tahoma" w:cs="Tahoma"/>
                <w:b/>
                <w:color w:val="000000"/>
              </w:rPr>
              <w:t xml:space="preserve">Private Intention </w:t>
            </w:r>
          </w:p>
        </w:tc>
      </w:tr>
      <w:tr w:rsidR="00760634" w:rsidTr="00E67EFF">
        <w:trPr>
          <w:trHeight w:val="446"/>
        </w:trPr>
        <w:tc>
          <w:tcPr>
            <w:tcW w:w="2048" w:type="dxa"/>
            <w:tcBorders>
              <w:bottom w:val="single" w:sz="4" w:space="0" w:color="auto"/>
            </w:tcBorders>
          </w:tcPr>
          <w:p w:rsidR="00760634" w:rsidRDefault="00760634"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16th </w:t>
            </w:r>
          </w:p>
          <w:p w:rsidR="00760634" w:rsidRDefault="00760634"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p>
        </w:tc>
        <w:tc>
          <w:tcPr>
            <w:tcW w:w="7618" w:type="dxa"/>
            <w:tcBorders>
              <w:bottom w:val="single" w:sz="4" w:space="0" w:color="auto"/>
            </w:tcBorders>
          </w:tcPr>
          <w:p w:rsidR="00760634" w:rsidRPr="00760634" w:rsidRDefault="00760634" w:rsidP="00760634">
            <w:pPr>
              <w:pStyle w:val="normal0"/>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Michael Flattery </w:t>
            </w:r>
            <w:r w:rsidR="00CB214D">
              <w:rPr>
                <w:rFonts w:ascii="Tahoma" w:eastAsia="Tahoma" w:hAnsi="Tahoma" w:cs="Tahoma"/>
                <w:color w:val="000000"/>
              </w:rPr>
              <w:t xml:space="preserve"> ( 1st A</w:t>
            </w:r>
            <w:r w:rsidRPr="00760634">
              <w:rPr>
                <w:rFonts w:ascii="Tahoma" w:eastAsia="Tahoma" w:hAnsi="Tahoma" w:cs="Tahoma"/>
                <w:color w:val="000000"/>
              </w:rPr>
              <w:t xml:space="preserve">nniversary) </w:t>
            </w:r>
            <w:proofErr w:type="spellStart"/>
            <w:r>
              <w:rPr>
                <w:rFonts w:ascii="Tahoma" w:eastAsia="Tahoma" w:hAnsi="Tahoma" w:cs="Tahoma"/>
                <w:color w:val="000000"/>
              </w:rPr>
              <w:t>Mulhubert</w:t>
            </w:r>
            <w:proofErr w:type="spellEnd"/>
            <w:r>
              <w:rPr>
                <w:rFonts w:ascii="Tahoma" w:eastAsia="Tahoma" w:hAnsi="Tahoma" w:cs="Tahoma"/>
                <w:color w:val="000000"/>
              </w:rPr>
              <w:t xml:space="preserve">, New York; Frank Campbell, </w:t>
            </w:r>
            <w:proofErr w:type="spellStart"/>
            <w:r>
              <w:rPr>
                <w:rFonts w:ascii="Tahoma" w:eastAsia="Tahoma" w:hAnsi="Tahoma" w:cs="Tahoma"/>
                <w:color w:val="000000"/>
              </w:rPr>
              <w:t>Raferagh</w:t>
            </w:r>
            <w:proofErr w:type="spellEnd"/>
            <w:r>
              <w:rPr>
                <w:rFonts w:ascii="Tahoma" w:eastAsia="Tahoma" w:hAnsi="Tahoma" w:cs="Tahoma"/>
                <w:color w:val="000000"/>
              </w:rPr>
              <w:t xml:space="preserve">; Kathleen Connolly </w:t>
            </w:r>
            <w:proofErr w:type="spellStart"/>
            <w:r>
              <w:rPr>
                <w:rFonts w:ascii="Tahoma" w:eastAsia="Tahoma" w:hAnsi="Tahoma" w:cs="Tahoma"/>
                <w:color w:val="000000"/>
              </w:rPr>
              <w:t>Cornalaragh</w:t>
            </w:r>
            <w:proofErr w:type="spellEnd"/>
            <w:r>
              <w:rPr>
                <w:rFonts w:ascii="Tahoma" w:eastAsia="Tahoma" w:hAnsi="Tahoma" w:cs="Tahoma"/>
                <w:color w:val="000000"/>
              </w:rPr>
              <w:t xml:space="preserve"> </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5pm</w:t>
      </w:r>
      <w:proofErr w:type="gram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 xml:space="preserve">until </w:t>
      </w:r>
      <w:r w:rsidR="003507EC" w:rsidRPr="002E10F2">
        <w:rPr>
          <w:rFonts w:ascii="Tahoma" w:hAnsi="Tahoma" w:cs="Tahoma"/>
          <w:color w:val="201F1E"/>
          <w:sz w:val="20"/>
          <w:szCs w:val="20"/>
          <w:shd w:val="clear" w:color="auto" w:fill="FFFFFF"/>
        </w:rPr>
        <w:t xml:space="preserve"> </w:t>
      </w:r>
      <w:r w:rsidRPr="002E10F2">
        <w:rPr>
          <w:rFonts w:ascii="Tahoma" w:hAnsi="Tahoma" w:cs="Tahoma"/>
          <w:color w:val="201F1E"/>
          <w:sz w:val="20"/>
          <w:szCs w:val="20"/>
          <w:shd w:val="clear" w:color="auto" w:fill="FFFFFF"/>
        </w:rPr>
        <w:t xml:space="preserve"> Mass at 7:30pm.</w:t>
      </w:r>
    </w:p>
    <w:p w:rsidR="00BF28E4" w:rsidRDefault="00BF28E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Adoration in Blessed Sacrament </w:t>
      </w:r>
      <w:proofErr w:type="gramStart"/>
      <w:r>
        <w:rPr>
          <w:rFonts w:ascii="Tahoma" w:eastAsia="Tahoma" w:hAnsi="Tahoma" w:cs="Tahoma"/>
          <w:b/>
          <w:color w:val="000000"/>
          <w:u w:val="single"/>
        </w:rPr>
        <w:t>Chapel  (</w:t>
      </w:r>
      <w:proofErr w:type="gramEnd"/>
      <w:r>
        <w:rPr>
          <w:rFonts w:ascii="Tahoma" w:eastAsia="Tahoma" w:hAnsi="Tahoma" w:cs="Tahoma"/>
          <w:b/>
          <w:color w:val="000000"/>
          <w:u w:val="single"/>
        </w:rPr>
        <w:t xml:space="preserve">St Josephs)                                                                                              </w:t>
      </w: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CB214D" w:rsidRDefault="00CB214D" w:rsidP="00760634">
      <w:pPr>
        <w:jc w:val="center"/>
        <w:rPr>
          <w:rFonts w:ascii="Algerian" w:hAnsi="Algerian" w:cs="Tahoma"/>
          <w:b/>
          <w:sz w:val="28"/>
          <w:szCs w:val="28"/>
          <w:u w:val="single"/>
        </w:rPr>
      </w:pPr>
    </w:p>
    <w:p w:rsidR="00934CFF" w:rsidRDefault="00760634" w:rsidP="00CB214D">
      <w:pPr>
        <w:pBdr>
          <w:top w:val="single" w:sz="4" w:space="1" w:color="auto"/>
          <w:left w:val="single" w:sz="4" w:space="4" w:color="auto"/>
          <w:bottom w:val="single" w:sz="4" w:space="1" w:color="auto"/>
          <w:right w:val="single" w:sz="4" w:space="4" w:color="auto"/>
        </w:pBdr>
        <w:jc w:val="center"/>
        <w:rPr>
          <w:rFonts w:ascii="Algerian" w:hAnsi="Algerian" w:cs="Tahoma"/>
          <w:b/>
          <w:sz w:val="28"/>
          <w:szCs w:val="28"/>
          <w:u w:val="single"/>
        </w:rPr>
      </w:pPr>
      <w:proofErr w:type="gramStart"/>
      <w:r w:rsidRPr="005919CF">
        <w:rPr>
          <w:rFonts w:ascii="Algerian" w:hAnsi="Algerian" w:cs="Tahoma"/>
          <w:b/>
          <w:sz w:val="28"/>
          <w:szCs w:val="28"/>
          <w:u w:val="single"/>
        </w:rPr>
        <w:t>Sacramental  Dates</w:t>
      </w:r>
      <w:proofErr w:type="gramEnd"/>
      <w:r w:rsidRPr="005919CF">
        <w:rPr>
          <w:rFonts w:ascii="Algerian" w:hAnsi="Algerian" w:cs="Tahoma"/>
          <w:b/>
          <w:sz w:val="28"/>
          <w:szCs w:val="28"/>
          <w:u w:val="single"/>
        </w:rPr>
        <w:t xml:space="preserve"> 2022</w:t>
      </w:r>
      <w:r w:rsidR="005919CF" w:rsidRPr="005919CF">
        <w:rPr>
          <w:rFonts w:ascii="Algerian" w:hAnsi="Algerian" w:cs="Tahoma"/>
          <w:b/>
          <w:sz w:val="28"/>
          <w:szCs w:val="28"/>
          <w:u w:val="single"/>
        </w:rPr>
        <w:t xml:space="preserve"> – </w:t>
      </w:r>
    </w:p>
    <w:p w:rsidR="00760634" w:rsidRDefault="005919CF" w:rsidP="00CB214D">
      <w:pPr>
        <w:pBdr>
          <w:top w:val="single" w:sz="4" w:space="1" w:color="auto"/>
          <w:left w:val="single" w:sz="4" w:space="4" w:color="auto"/>
          <w:bottom w:val="single" w:sz="4" w:space="1" w:color="auto"/>
          <w:right w:val="single" w:sz="4" w:space="4" w:color="auto"/>
        </w:pBdr>
        <w:jc w:val="center"/>
        <w:rPr>
          <w:rFonts w:ascii="Algerian" w:hAnsi="Algerian" w:cs="Tahoma"/>
          <w:b/>
          <w:sz w:val="28"/>
          <w:szCs w:val="28"/>
          <w:u w:val="single"/>
        </w:rPr>
      </w:pPr>
      <w:r w:rsidRPr="005919CF">
        <w:rPr>
          <w:rFonts w:ascii="Algerian" w:hAnsi="Algerian" w:cs="Tahoma"/>
          <w:b/>
          <w:sz w:val="28"/>
          <w:szCs w:val="28"/>
          <w:u w:val="single"/>
        </w:rPr>
        <w:t xml:space="preserve">The Parish of </w:t>
      </w:r>
      <w:proofErr w:type="spellStart"/>
      <w:r w:rsidRPr="005919CF">
        <w:rPr>
          <w:rFonts w:ascii="Algerian" w:hAnsi="Algerian" w:cs="Tahoma"/>
          <w:b/>
          <w:sz w:val="28"/>
          <w:szCs w:val="28"/>
          <w:u w:val="single"/>
        </w:rPr>
        <w:t>Machaire</w:t>
      </w:r>
      <w:proofErr w:type="spellEnd"/>
      <w:r w:rsidRPr="005919CF">
        <w:rPr>
          <w:rFonts w:ascii="Algerian" w:hAnsi="Algerian" w:cs="Tahoma"/>
          <w:b/>
          <w:sz w:val="28"/>
          <w:szCs w:val="28"/>
          <w:u w:val="single"/>
        </w:rPr>
        <w:t xml:space="preserve"> </w:t>
      </w:r>
      <w:proofErr w:type="spellStart"/>
      <w:r w:rsidRPr="005919CF">
        <w:rPr>
          <w:rFonts w:ascii="Algerian" w:hAnsi="Algerian" w:cs="Tahoma"/>
          <w:b/>
          <w:sz w:val="28"/>
          <w:szCs w:val="28"/>
          <w:u w:val="single"/>
        </w:rPr>
        <w:t>Rois</w:t>
      </w:r>
      <w:proofErr w:type="spellEnd"/>
      <w:r w:rsidRPr="005919CF">
        <w:rPr>
          <w:rFonts w:ascii="Algerian" w:hAnsi="Algerian" w:cs="Tahoma"/>
          <w:b/>
          <w:sz w:val="28"/>
          <w:szCs w:val="28"/>
          <w:u w:val="single"/>
        </w:rPr>
        <w:t xml:space="preserve"> </w:t>
      </w:r>
    </w:p>
    <w:p w:rsidR="00934CFF" w:rsidRDefault="00934CFF" w:rsidP="00CB214D">
      <w:pPr>
        <w:pBdr>
          <w:top w:val="single" w:sz="4" w:space="1" w:color="auto"/>
          <w:left w:val="single" w:sz="4" w:space="4" w:color="auto"/>
          <w:bottom w:val="single" w:sz="4" w:space="1" w:color="auto"/>
          <w:right w:val="single" w:sz="4" w:space="4" w:color="auto"/>
        </w:pBdr>
        <w:jc w:val="center"/>
        <w:rPr>
          <w:rFonts w:ascii="Lucida Handwriting" w:hAnsi="Lucida Handwriting" w:cs="Tahoma"/>
          <w:b/>
          <w:sz w:val="24"/>
          <w:szCs w:val="24"/>
          <w:u w:val="single"/>
        </w:rPr>
      </w:pPr>
    </w:p>
    <w:p w:rsidR="00760634" w:rsidRPr="005919CF" w:rsidRDefault="00760634" w:rsidP="00CB214D">
      <w:pPr>
        <w:pBdr>
          <w:top w:val="single" w:sz="4" w:space="1" w:color="auto"/>
          <w:left w:val="single" w:sz="4" w:space="4" w:color="auto"/>
          <w:bottom w:val="single" w:sz="4" w:space="1" w:color="auto"/>
          <w:right w:val="single" w:sz="4" w:space="4" w:color="auto"/>
        </w:pBdr>
        <w:jc w:val="center"/>
        <w:rPr>
          <w:rFonts w:ascii="Lucida Handwriting" w:hAnsi="Lucida Handwriting" w:cs="Tahoma"/>
          <w:b/>
          <w:sz w:val="24"/>
          <w:szCs w:val="24"/>
          <w:u w:val="single"/>
        </w:rPr>
      </w:pPr>
      <w:r w:rsidRPr="005919CF">
        <w:rPr>
          <w:rFonts w:ascii="Lucida Handwriting" w:hAnsi="Lucida Handwriting" w:cs="Tahoma"/>
          <w:b/>
          <w:sz w:val="24"/>
          <w:szCs w:val="24"/>
          <w:u w:val="single"/>
        </w:rPr>
        <w:t xml:space="preserve">Confirmation </w:t>
      </w:r>
      <w:r w:rsidR="00934CFF">
        <w:rPr>
          <w:rFonts w:ascii="Lucida Handwriting" w:hAnsi="Lucida Handwriting" w:cs="Tahoma"/>
          <w:b/>
          <w:sz w:val="24"/>
          <w:szCs w:val="24"/>
          <w:u w:val="single"/>
        </w:rPr>
        <w:t xml:space="preserve">– The Parish of </w:t>
      </w:r>
      <w:proofErr w:type="spellStart"/>
      <w:r w:rsidR="00934CFF">
        <w:rPr>
          <w:rFonts w:ascii="Lucida Handwriting" w:hAnsi="Lucida Handwriting" w:cs="Tahoma"/>
          <w:b/>
          <w:sz w:val="24"/>
          <w:szCs w:val="24"/>
          <w:u w:val="single"/>
        </w:rPr>
        <w:t>Machaire</w:t>
      </w:r>
      <w:proofErr w:type="spellEnd"/>
      <w:r w:rsidR="00934CFF">
        <w:rPr>
          <w:rFonts w:ascii="Lucida Handwriting" w:hAnsi="Lucida Handwriting" w:cs="Tahoma"/>
          <w:b/>
          <w:sz w:val="24"/>
          <w:szCs w:val="24"/>
          <w:u w:val="single"/>
        </w:rPr>
        <w:t xml:space="preserve"> </w:t>
      </w:r>
      <w:proofErr w:type="spellStart"/>
      <w:r w:rsidR="00934CFF">
        <w:rPr>
          <w:rFonts w:ascii="Lucida Handwriting" w:hAnsi="Lucida Handwriting" w:cs="Tahoma"/>
          <w:b/>
          <w:sz w:val="24"/>
          <w:szCs w:val="24"/>
          <w:u w:val="single"/>
        </w:rPr>
        <w:t>Rois</w:t>
      </w:r>
      <w:proofErr w:type="spellEnd"/>
      <w:r w:rsidR="00934CFF">
        <w:rPr>
          <w:rFonts w:ascii="Lucida Handwriting" w:hAnsi="Lucida Handwriting" w:cs="Tahoma"/>
          <w:b/>
          <w:sz w:val="24"/>
          <w:szCs w:val="24"/>
          <w:u w:val="single"/>
        </w:rPr>
        <w:t xml:space="preserve"> </w:t>
      </w:r>
    </w:p>
    <w:p w:rsidR="00760634" w:rsidRPr="005919CF" w:rsidRDefault="00760634" w:rsidP="00CB214D">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r w:rsidRPr="005919CF">
        <w:rPr>
          <w:rFonts w:ascii="Tahoma" w:hAnsi="Tahoma" w:cs="Tahoma"/>
          <w:sz w:val="32"/>
          <w:szCs w:val="32"/>
        </w:rPr>
        <w:t xml:space="preserve">7th May 2022 at 11am </w:t>
      </w:r>
      <w:r w:rsidR="005919CF">
        <w:rPr>
          <w:rFonts w:ascii="Tahoma" w:hAnsi="Tahoma" w:cs="Tahoma"/>
          <w:sz w:val="32"/>
          <w:szCs w:val="32"/>
        </w:rPr>
        <w:t xml:space="preserve">St Josephs </w:t>
      </w:r>
      <w:proofErr w:type="gramStart"/>
      <w:r w:rsidR="005919CF">
        <w:rPr>
          <w:rFonts w:ascii="Tahoma" w:hAnsi="Tahoma" w:cs="Tahoma"/>
          <w:sz w:val="32"/>
          <w:szCs w:val="32"/>
        </w:rPr>
        <w:t>Church ,</w:t>
      </w:r>
      <w:proofErr w:type="gramEnd"/>
      <w:r w:rsidR="005919CF">
        <w:rPr>
          <w:rFonts w:ascii="Tahoma" w:hAnsi="Tahoma" w:cs="Tahoma"/>
          <w:sz w:val="32"/>
          <w:szCs w:val="32"/>
        </w:rPr>
        <w:t xml:space="preserve"> </w:t>
      </w:r>
      <w:proofErr w:type="spellStart"/>
      <w:r w:rsidR="005919CF">
        <w:rPr>
          <w:rFonts w:ascii="Tahoma" w:hAnsi="Tahoma" w:cs="Tahoma"/>
          <w:sz w:val="32"/>
          <w:szCs w:val="32"/>
        </w:rPr>
        <w:t>Carrickmacross</w:t>
      </w:r>
      <w:proofErr w:type="spellEnd"/>
      <w:r w:rsidR="005919CF">
        <w:rPr>
          <w:rFonts w:ascii="Tahoma" w:hAnsi="Tahoma" w:cs="Tahoma"/>
          <w:sz w:val="32"/>
          <w:szCs w:val="32"/>
        </w:rPr>
        <w:t xml:space="preserve"> </w:t>
      </w:r>
    </w:p>
    <w:p w:rsidR="00934CFF" w:rsidRDefault="00934CFF" w:rsidP="00CB214D">
      <w:pPr>
        <w:pBdr>
          <w:top w:val="single" w:sz="4" w:space="1" w:color="auto"/>
          <w:left w:val="single" w:sz="4" w:space="4" w:color="auto"/>
          <w:bottom w:val="single" w:sz="4" w:space="1" w:color="auto"/>
          <w:right w:val="single" w:sz="4" w:space="4" w:color="auto"/>
        </w:pBdr>
        <w:jc w:val="center"/>
        <w:rPr>
          <w:rFonts w:ascii="Lucida Handwriting" w:hAnsi="Lucida Handwriting" w:cs="Tahoma"/>
          <w:b/>
          <w:sz w:val="24"/>
          <w:szCs w:val="24"/>
          <w:u w:val="single"/>
        </w:rPr>
      </w:pPr>
    </w:p>
    <w:p w:rsidR="00760634" w:rsidRPr="00CB214D" w:rsidRDefault="00760634" w:rsidP="00CB214D">
      <w:pPr>
        <w:pBdr>
          <w:top w:val="single" w:sz="4" w:space="1" w:color="auto"/>
          <w:left w:val="single" w:sz="4" w:space="4" w:color="auto"/>
          <w:bottom w:val="single" w:sz="4" w:space="1" w:color="auto"/>
          <w:right w:val="single" w:sz="4" w:space="4" w:color="auto"/>
        </w:pBdr>
        <w:jc w:val="center"/>
        <w:rPr>
          <w:rFonts w:ascii="Lucida Handwriting" w:hAnsi="Lucida Handwriting" w:cs="Tahoma"/>
          <w:b/>
          <w:sz w:val="24"/>
          <w:szCs w:val="24"/>
          <w:u w:val="single"/>
        </w:rPr>
      </w:pPr>
      <w:r w:rsidRPr="00CB214D">
        <w:rPr>
          <w:rFonts w:ascii="Lucida Handwriting" w:hAnsi="Lucida Handwriting" w:cs="Tahoma"/>
          <w:b/>
          <w:sz w:val="24"/>
          <w:szCs w:val="24"/>
          <w:u w:val="single"/>
        </w:rPr>
        <w:t>First Holy Communion</w:t>
      </w:r>
    </w:p>
    <w:p w:rsidR="00760634" w:rsidRPr="00934CFF" w:rsidRDefault="00760634" w:rsidP="00CB214D">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934CFF">
        <w:rPr>
          <w:rFonts w:ascii="Tahoma" w:hAnsi="Tahoma" w:cs="Tahoma"/>
          <w:b/>
          <w:sz w:val="24"/>
          <w:szCs w:val="24"/>
        </w:rPr>
        <w:t xml:space="preserve">St Josephs Boys National </w:t>
      </w:r>
      <w:proofErr w:type="gramStart"/>
      <w:r w:rsidRPr="00934CFF">
        <w:rPr>
          <w:rFonts w:ascii="Tahoma" w:hAnsi="Tahoma" w:cs="Tahoma"/>
          <w:b/>
          <w:sz w:val="24"/>
          <w:szCs w:val="24"/>
        </w:rPr>
        <w:t>School</w:t>
      </w:r>
      <w:r w:rsidRPr="00934CFF">
        <w:rPr>
          <w:rFonts w:ascii="Tahoma" w:hAnsi="Tahoma" w:cs="Tahoma"/>
          <w:sz w:val="24"/>
          <w:szCs w:val="24"/>
        </w:rPr>
        <w:t xml:space="preserve"> :</w:t>
      </w:r>
      <w:proofErr w:type="gramEnd"/>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30th April at 11am - St Josephs Church</w:t>
      </w:r>
    </w:p>
    <w:p w:rsidR="00760634" w:rsidRPr="00934CFF" w:rsidRDefault="00760634" w:rsidP="00CB214D">
      <w:pPr>
        <w:pBdr>
          <w:top w:val="single" w:sz="4" w:space="1" w:color="auto"/>
          <w:left w:val="single" w:sz="4" w:space="4" w:color="auto"/>
          <w:bottom w:val="single" w:sz="4" w:space="1" w:color="auto"/>
          <w:right w:val="single" w:sz="4" w:space="4" w:color="auto"/>
        </w:pBdr>
        <w:rPr>
          <w:rFonts w:ascii="Tahoma" w:hAnsi="Tahoma" w:cs="Tahoma"/>
          <w:sz w:val="24"/>
          <w:szCs w:val="24"/>
        </w:rPr>
      </w:pPr>
      <w:proofErr w:type="spellStart"/>
      <w:r w:rsidRPr="00934CFF">
        <w:rPr>
          <w:rFonts w:ascii="Tahoma" w:hAnsi="Tahoma" w:cs="Tahoma"/>
          <w:b/>
          <w:sz w:val="24"/>
          <w:szCs w:val="24"/>
        </w:rPr>
        <w:t>Scoil</w:t>
      </w:r>
      <w:proofErr w:type="spellEnd"/>
      <w:r w:rsidRPr="00934CFF">
        <w:rPr>
          <w:rFonts w:ascii="Tahoma" w:hAnsi="Tahoma" w:cs="Tahoma"/>
          <w:b/>
          <w:sz w:val="24"/>
          <w:szCs w:val="24"/>
        </w:rPr>
        <w:t xml:space="preserve"> </w:t>
      </w:r>
      <w:proofErr w:type="spellStart"/>
      <w:proofErr w:type="gramStart"/>
      <w:r w:rsidRPr="00934CFF">
        <w:rPr>
          <w:rFonts w:ascii="Tahoma" w:hAnsi="Tahoma" w:cs="Tahoma"/>
          <w:b/>
          <w:sz w:val="24"/>
          <w:szCs w:val="24"/>
        </w:rPr>
        <w:t>Padraig</w:t>
      </w:r>
      <w:proofErr w:type="spellEnd"/>
      <w:r w:rsidRPr="00934CFF">
        <w:rPr>
          <w:rFonts w:ascii="Tahoma" w:hAnsi="Tahoma" w:cs="Tahoma"/>
          <w:sz w:val="24"/>
          <w:szCs w:val="24"/>
        </w:rPr>
        <w:t xml:space="preserve"> :</w:t>
      </w:r>
      <w:proofErr w:type="gramEnd"/>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 xml:space="preserve"> 30th April at 11am - St Michaels Church </w:t>
      </w:r>
    </w:p>
    <w:p w:rsidR="00760634" w:rsidRPr="00934CFF" w:rsidRDefault="00760634" w:rsidP="00CB214D">
      <w:pPr>
        <w:pBdr>
          <w:top w:val="single" w:sz="4" w:space="1" w:color="auto"/>
          <w:left w:val="single" w:sz="4" w:space="4" w:color="auto"/>
          <w:bottom w:val="single" w:sz="4" w:space="1" w:color="auto"/>
          <w:right w:val="single" w:sz="4" w:space="4" w:color="auto"/>
        </w:pBdr>
        <w:rPr>
          <w:rFonts w:ascii="Tahoma" w:hAnsi="Tahoma" w:cs="Tahoma"/>
          <w:sz w:val="24"/>
          <w:szCs w:val="24"/>
        </w:rPr>
      </w:pPr>
      <w:proofErr w:type="spellStart"/>
      <w:r w:rsidRPr="00934CFF">
        <w:rPr>
          <w:rFonts w:ascii="Tahoma" w:hAnsi="Tahoma" w:cs="Tahoma"/>
          <w:b/>
          <w:sz w:val="24"/>
          <w:szCs w:val="24"/>
        </w:rPr>
        <w:t>Bunscoil</w:t>
      </w:r>
      <w:proofErr w:type="spellEnd"/>
      <w:r w:rsidRPr="00934CFF">
        <w:rPr>
          <w:rFonts w:ascii="Tahoma" w:hAnsi="Tahoma" w:cs="Tahoma"/>
          <w:b/>
          <w:sz w:val="24"/>
          <w:szCs w:val="24"/>
        </w:rPr>
        <w:t xml:space="preserve"> </w:t>
      </w:r>
      <w:proofErr w:type="spellStart"/>
      <w:r w:rsidRPr="00934CFF">
        <w:rPr>
          <w:rFonts w:ascii="Tahoma" w:hAnsi="Tahoma" w:cs="Tahoma"/>
          <w:b/>
          <w:sz w:val="24"/>
          <w:szCs w:val="24"/>
        </w:rPr>
        <w:t>Lughaidh</w:t>
      </w:r>
      <w:proofErr w:type="spellEnd"/>
      <w:r w:rsidRPr="00934CFF">
        <w:rPr>
          <w:rFonts w:ascii="Tahoma" w:hAnsi="Tahoma" w:cs="Tahoma"/>
          <w:b/>
          <w:sz w:val="24"/>
          <w:szCs w:val="24"/>
        </w:rPr>
        <w:t xml:space="preserve"> </w:t>
      </w:r>
      <w:proofErr w:type="spellStart"/>
      <w:proofErr w:type="gramStart"/>
      <w:r w:rsidRPr="00934CFF">
        <w:rPr>
          <w:rFonts w:ascii="Tahoma" w:hAnsi="Tahoma" w:cs="Tahoma"/>
          <w:b/>
          <w:sz w:val="24"/>
          <w:szCs w:val="24"/>
        </w:rPr>
        <w:t>Naofa</w:t>
      </w:r>
      <w:proofErr w:type="spellEnd"/>
      <w:r w:rsidRPr="00934CFF">
        <w:rPr>
          <w:rFonts w:ascii="Tahoma" w:hAnsi="Tahoma" w:cs="Tahoma"/>
          <w:sz w:val="24"/>
          <w:szCs w:val="24"/>
        </w:rPr>
        <w:t xml:space="preserve"> :</w:t>
      </w:r>
      <w:proofErr w:type="gramEnd"/>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 xml:space="preserve"> 14th May at 11am – St Josephs Church </w:t>
      </w:r>
    </w:p>
    <w:p w:rsidR="00760634" w:rsidRPr="00934CFF" w:rsidRDefault="00760634" w:rsidP="00CB214D">
      <w:pPr>
        <w:pBdr>
          <w:top w:val="single" w:sz="4" w:space="1" w:color="auto"/>
          <w:left w:val="single" w:sz="4" w:space="4" w:color="auto"/>
          <w:bottom w:val="single" w:sz="4" w:space="1" w:color="auto"/>
          <w:right w:val="single" w:sz="4" w:space="4" w:color="auto"/>
        </w:pBdr>
        <w:rPr>
          <w:rFonts w:ascii="Tahoma" w:hAnsi="Tahoma" w:cs="Tahoma"/>
          <w:sz w:val="24"/>
          <w:szCs w:val="24"/>
        </w:rPr>
      </w:pPr>
      <w:proofErr w:type="spellStart"/>
      <w:r w:rsidRPr="00934CFF">
        <w:rPr>
          <w:rFonts w:ascii="Tahoma" w:hAnsi="Tahoma" w:cs="Tahoma"/>
          <w:b/>
          <w:sz w:val="24"/>
          <w:szCs w:val="24"/>
        </w:rPr>
        <w:t>Corcreagh</w:t>
      </w:r>
      <w:proofErr w:type="spellEnd"/>
      <w:r w:rsidRPr="00934CFF">
        <w:rPr>
          <w:rFonts w:ascii="Tahoma" w:hAnsi="Tahoma" w:cs="Tahoma"/>
          <w:b/>
          <w:sz w:val="24"/>
          <w:szCs w:val="24"/>
        </w:rPr>
        <w:t xml:space="preserve"> National </w:t>
      </w:r>
      <w:proofErr w:type="gramStart"/>
      <w:r w:rsidRPr="00934CFF">
        <w:rPr>
          <w:rFonts w:ascii="Tahoma" w:hAnsi="Tahoma" w:cs="Tahoma"/>
          <w:b/>
          <w:sz w:val="24"/>
          <w:szCs w:val="24"/>
        </w:rPr>
        <w:t>School</w:t>
      </w:r>
      <w:r w:rsidRPr="00934CFF">
        <w:rPr>
          <w:rFonts w:ascii="Tahoma" w:hAnsi="Tahoma" w:cs="Tahoma"/>
          <w:sz w:val="24"/>
          <w:szCs w:val="24"/>
        </w:rPr>
        <w:t xml:space="preserve"> :</w:t>
      </w:r>
      <w:proofErr w:type="gramEnd"/>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 xml:space="preserve"> 14th May at 11am – St John the      Evangelist ( </w:t>
      </w:r>
      <w:proofErr w:type="spellStart"/>
      <w:r w:rsidRPr="00934CFF">
        <w:rPr>
          <w:rFonts w:ascii="Tahoma" w:hAnsi="Tahoma" w:cs="Tahoma"/>
          <w:sz w:val="24"/>
          <w:szCs w:val="24"/>
        </w:rPr>
        <w:t>Raferagh</w:t>
      </w:r>
      <w:proofErr w:type="spellEnd"/>
      <w:r w:rsidRPr="00934CFF">
        <w:rPr>
          <w:rFonts w:ascii="Tahoma" w:hAnsi="Tahoma" w:cs="Tahoma"/>
          <w:sz w:val="24"/>
          <w:szCs w:val="24"/>
        </w:rPr>
        <w:t>)</w:t>
      </w:r>
    </w:p>
    <w:p w:rsidR="00760634" w:rsidRPr="00934CFF" w:rsidRDefault="00760634" w:rsidP="00CB214D">
      <w:pPr>
        <w:pBdr>
          <w:top w:val="single" w:sz="4" w:space="1" w:color="auto"/>
          <w:left w:val="single" w:sz="4" w:space="4" w:color="auto"/>
          <w:bottom w:val="single" w:sz="4" w:space="1" w:color="auto"/>
          <w:right w:val="single" w:sz="4" w:space="4" w:color="auto"/>
        </w:pBdr>
        <w:rPr>
          <w:rFonts w:ascii="Tahoma" w:hAnsi="Tahoma" w:cs="Tahoma"/>
          <w:sz w:val="24"/>
          <w:szCs w:val="24"/>
        </w:rPr>
      </w:pPr>
      <w:proofErr w:type="spellStart"/>
      <w:r w:rsidRPr="00934CFF">
        <w:rPr>
          <w:rFonts w:ascii="Tahoma" w:hAnsi="Tahoma" w:cs="Tahoma"/>
          <w:b/>
          <w:sz w:val="24"/>
          <w:szCs w:val="24"/>
        </w:rPr>
        <w:t>Scoil</w:t>
      </w:r>
      <w:proofErr w:type="spellEnd"/>
      <w:r w:rsidRPr="00934CFF">
        <w:rPr>
          <w:rFonts w:ascii="Tahoma" w:hAnsi="Tahoma" w:cs="Tahoma"/>
          <w:b/>
          <w:sz w:val="24"/>
          <w:szCs w:val="24"/>
        </w:rPr>
        <w:t xml:space="preserve"> </w:t>
      </w:r>
      <w:proofErr w:type="spellStart"/>
      <w:proofErr w:type="gramStart"/>
      <w:r w:rsidRPr="00934CFF">
        <w:rPr>
          <w:rFonts w:ascii="Tahoma" w:hAnsi="Tahoma" w:cs="Tahoma"/>
          <w:b/>
          <w:sz w:val="24"/>
          <w:szCs w:val="24"/>
        </w:rPr>
        <w:t>Rois</w:t>
      </w:r>
      <w:proofErr w:type="spellEnd"/>
      <w:r w:rsidRPr="00934CFF">
        <w:rPr>
          <w:rFonts w:ascii="Tahoma" w:hAnsi="Tahoma" w:cs="Tahoma"/>
          <w:b/>
          <w:sz w:val="24"/>
          <w:szCs w:val="24"/>
        </w:rPr>
        <w:t xml:space="preserve"> :</w:t>
      </w:r>
      <w:proofErr w:type="gramEnd"/>
      <w:r w:rsidRPr="00934CFF">
        <w:rPr>
          <w:rFonts w:ascii="Tahoma" w:hAnsi="Tahoma" w:cs="Tahoma"/>
          <w:b/>
          <w:sz w:val="24"/>
          <w:szCs w:val="24"/>
        </w:rPr>
        <w:t xml:space="preserve">  </w:t>
      </w:r>
      <w:r w:rsidRPr="00934CFF">
        <w:rPr>
          <w:rFonts w:ascii="Tahoma" w:hAnsi="Tahoma" w:cs="Tahoma"/>
          <w:sz w:val="24"/>
          <w:szCs w:val="24"/>
        </w:rPr>
        <w:t xml:space="preserve">                               </w:t>
      </w:r>
      <w:r w:rsidR="005919CF" w:rsidRPr="00934CFF">
        <w:rPr>
          <w:rFonts w:ascii="Tahoma" w:hAnsi="Tahoma" w:cs="Tahoma"/>
          <w:sz w:val="24"/>
          <w:szCs w:val="24"/>
        </w:rPr>
        <w:t xml:space="preserve">   </w:t>
      </w:r>
      <w:r w:rsidRPr="00934CFF">
        <w:rPr>
          <w:rFonts w:ascii="Tahoma" w:hAnsi="Tahoma" w:cs="Tahoma"/>
          <w:sz w:val="24"/>
          <w:szCs w:val="24"/>
        </w:rPr>
        <w:t xml:space="preserve">   4th June at 11am – St Josephs Church </w:t>
      </w:r>
    </w:p>
    <w:p w:rsidR="00CB214D" w:rsidRDefault="00CB214D" w:rsidP="00CB214D">
      <w:pPr>
        <w:pBdr>
          <w:top w:val="single" w:sz="4" w:space="1" w:color="auto"/>
          <w:left w:val="single" w:sz="4" w:space="4" w:color="auto"/>
          <w:bottom w:val="single" w:sz="4" w:space="1" w:color="auto"/>
          <w:right w:val="single" w:sz="4" w:space="4" w:color="auto"/>
        </w:pBdr>
        <w:rPr>
          <w:rFonts w:ascii="Tahoma" w:hAnsi="Tahoma" w:cs="Tahoma"/>
          <w:sz w:val="28"/>
          <w:szCs w:val="28"/>
        </w:rPr>
      </w:pPr>
    </w:p>
    <w:p w:rsidR="00934CFF" w:rsidRPr="00934CFF" w:rsidRDefault="00934CFF" w:rsidP="00934CFF">
      <w:pPr>
        <w:pBdr>
          <w:top w:val="single" w:sz="4" w:space="1" w:color="auto"/>
          <w:left w:val="single" w:sz="4" w:space="4" w:color="auto"/>
          <w:bottom w:val="single" w:sz="4" w:space="1" w:color="auto"/>
          <w:right w:val="single" w:sz="4" w:space="4" w:color="auto"/>
        </w:pBdr>
        <w:jc w:val="center"/>
        <w:rPr>
          <w:rFonts w:ascii="Old English Text MT" w:hAnsi="Old English Text MT" w:cs="Tahoma"/>
          <w:sz w:val="44"/>
          <w:szCs w:val="44"/>
        </w:rPr>
      </w:pPr>
      <w:r w:rsidRPr="00934CFF">
        <w:rPr>
          <w:rFonts w:ascii="Old English Text MT" w:hAnsi="Old English Text MT" w:cs="Tahoma"/>
          <w:sz w:val="44"/>
          <w:szCs w:val="44"/>
        </w:rPr>
        <w:lastRenderedPageBreak/>
        <w:t xml:space="preserve">The Parish </w:t>
      </w:r>
      <w:proofErr w:type="gramStart"/>
      <w:r w:rsidRPr="00934CFF">
        <w:rPr>
          <w:rFonts w:ascii="Old English Text MT" w:hAnsi="Old English Text MT" w:cs="Tahoma"/>
          <w:sz w:val="44"/>
          <w:szCs w:val="44"/>
        </w:rPr>
        <w:t>Of</w:t>
      </w:r>
      <w:proofErr w:type="gramEnd"/>
      <w:r w:rsidRPr="00934CFF">
        <w:rPr>
          <w:rFonts w:ascii="Old English Text MT" w:hAnsi="Old English Text MT" w:cs="Tahoma"/>
          <w:sz w:val="44"/>
          <w:szCs w:val="44"/>
        </w:rPr>
        <w:t xml:space="preserve"> </w:t>
      </w:r>
      <w:proofErr w:type="spellStart"/>
      <w:r w:rsidRPr="00934CFF">
        <w:rPr>
          <w:rFonts w:ascii="Old English Text MT" w:hAnsi="Old English Text MT" w:cs="Tahoma"/>
          <w:sz w:val="44"/>
          <w:szCs w:val="44"/>
        </w:rPr>
        <w:t>Machaire</w:t>
      </w:r>
      <w:proofErr w:type="spellEnd"/>
      <w:r w:rsidRPr="00934CFF">
        <w:rPr>
          <w:rFonts w:ascii="Old English Text MT" w:hAnsi="Old English Text MT" w:cs="Tahoma"/>
          <w:sz w:val="44"/>
          <w:szCs w:val="44"/>
        </w:rPr>
        <w:t xml:space="preserve"> </w:t>
      </w:r>
      <w:proofErr w:type="spellStart"/>
      <w:r w:rsidRPr="00934CFF">
        <w:rPr>
          <w:rFonts w:ascii="Old English Text MT" w:hAnsi="Old English Text MT" w:cs="Tahoma"/>
          <w:sz w:val="44"/>
          <w:szCs w:val="44"/>
        </w:rPr>
        <w:t>Rois</w:t>
      </w:r>
      <w:proofErr w:type="spellEnd"/>
    </w:p>
    <w:p w:rsidR="0022366E" w:rsidRDefault="0022366E" w:rsidP="0022366E">
      <w:pPr>
        <w:pBdr>
          <w:top w:val="single" w:sz="4" w:space="1" w:color="auto"/>
          <w:left w:val="single" w:sz="4" w:space="4" w:color="auto"/>
          <w:bottom w:val="single" w:sz="4" w:space="1" w:color="auto"/>
          <w:right w:val="single" w:sz="4" w:space="4" w:color="auto"/>
        </w:pBdr>
        <w:jc w:val="center"/>
        <w:rPr>
          <w:b/>
          <w:sz w:val="32"/>
          <w:szCs w:val="32"/>
          <w:u w:val="single"/>
        </w:rPr>
      </w:pPr>
      <w:r w:rsidRPr="00C818A0">
        <w:rPr>
          <w:rFonts w:eastAsia="Tahoma"/>
          <w:b/>
          <w:sz w:val="32"/>
          <w:szCs w:val="32"/>
          <w:u w:val="single"/>
        </w:rPr>
        <w:t xml:space="preserve">Help your parish to obtain a refund of tax </w:t>
      </w:r>
      <w:r>
        <w:rPr>
          <w:rFonts w:eastAsia="Tahoma"/>
          <w:b/>
          <w:sz w:val="32"/>
          <w:szCs w:val="32"/>
          <w:u w:val="single"/>
        </w:rPr>
        <w:t xml:space="preserve">                                         </w:t>
      </w:r>
      <w:r w:rsidRPr="00C818A0">
        <w:rPr>
          <w:rFonts w:eastAsia="Tahoma"/>
          <w:b/>
          <w:sz w:val="32"/>
          <w:szCs w:val="32"/>
          <w:u w:val="single"/>
        </w:rPr>
        <w:t>related to your annual donations</w:t>
      </w:r>
      <w:r w:rsidRPr="00C818A0">
        <w:rPr>
          <w:b/>
          <w:sz w:val="32"/>
          <w:szCs w:val="32"/>
          <w:u w:val="single"/>
        </w:rPr>
        <w:t>.</w:t>
      </w:r>
    </w:p>
    <w:p w:rsidR="0022366E" w:rsidRPr="00B23838" w:rsidRDefault="0022366E" w:rsidP="0022366E">
      <w:pPr>
        <w:pBdr>
          <w:top w:val="single" w:sz="4" w:space="1" w:color="auto"/>
          <w:left w:val="single" w:sz="4" w:space="4" w:color="auto"/>
          <w:bottom w:val="single" w:sz="4" w:space="1" w:color="auto"/>
          <w:right w:val="single" w:sz="4" w:space="4" w:color="auto"/>
        </w:pBdr>
        <w:jc w:val="center"/>
        <w:rPr>
          <w:b/>
          <w:color w:val="FF0000"/>
          <w:sz w:val="32"/>
          <w:szCs w:val="32"/>
          <w:u w:val="single"/>
        </w:rPr>
      </w:pPr>
      <w:r w:rsidRPr="00B23838">
        <w:rPr>
          <w:b/>
          <w:color w:val="FF0000"/>
          <w:sz w:val="32"/>
          <w:szCs w:val="32"/>
          <w:u w:val="single"/>
        </w:rPr>
        <w:t xml:space="preserve">Reminder </w:t>
      </w:r>
    </w:p>
    <w:p w:rsidR="0022366E" w:rsidRPr="00D22E08"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sz w:val="22"/>
          <w:szCs w:val="22"/>
          <w:u w:val="single"/>
        </w:rPr>
      </w:pPr>
      <w:r w:rsidRPr="00D22E08">
        <w:rPr>
          <w:rFonts w:ascii="Tahoma" w:eastAsia="Tahoma" w:hAnsi="Tahoma" w:cs="Tahoma"/>
          <w:b/>
          <w:sz w:val="22"/>
          <w:szCs w:val="22"/>
          <w:u w:val="single"/>
        </w:rPr>
        <w:t>Background</w:t>
      </w:r>
    </w:p>
    <w:p w:rsidR="0022366E" w:rsidRPr="00D22E08"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sz w:val="22"/>
          <w:szCs w:val="22"/>
        </w:rPr>
      </w:pPr>
      <w:r w:rsidRPr="00D22E08">
        <w:rPr>
          <w:rFonts w:ascii="Tahoma" w:eastAsia="Tahoma" w:hAnsi="Tahoma" w:cs="Tahoma"/>
          <w:sz w:val="22"/>
          <w:szCs w:val="22"/>
        </w:rPr>
        <w:t>Did you know that tax relief in respect of donations to this parish made on or after 1 January 2013 by individuals (whether self-assessed or PAYE-only taxpayers) is allowed to the parish rather than to the donor?</w:t>
      </w:r>
    </w:p>
    <w:p w:rsidR="0022366E" w:rsidRPr="00D22E08"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sz w:val="22"/>
          <w:szCs w:val="22"/>
        </w:rPr>
      </w:pPr>
      <w:r w:rsidRPr="00D22E08">
        <w:rPr>
          <w:rFonts w:ascii="Tahoma" w:eastAsia="Tahoma" w:hAnsi="Tahoma" w:cs="Tahoma"/>
          <w:sz w:val="22"/>
          <w:szCs w:val="22"/>
        </w:rPr>
        <w:t>A donation which satisfies the conditions of section 848A TCA 1997 is grossed up at the specified rate (currently 31%) and the parish is deemed for the purposes of the relief to have received the grossed up amount net of tax deducted at the specified rate. For example, a person makes a cash donation of €300 to the parish in the tax year 2013. Under the tax relief scheme the parish is deemed to have received a donation of €434.78 (i.e. €300 grossed up at 31%) less tax deducted of €134.78. On the assumption that the person has paid income tax for 2013 of at least €134.78, the parish can obtain a refund of that amount from Revenue after the end of the tax year 2013.</w:t>
      </w:r>
    </w:p>
    <w:p w:rsidR="0022366E" w:rsidRPr="00D22E08"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sz w:val="22"/>
          <w:szCs w:val="22"/>
        </w:rPr>
      </w:pPr>
      <w:r w:rsidRPr="00D22E08">
        <w:rPr>
          <w:rFonts w:ascii="Tahoma" w:eastAsia="Tahoma" w:hAnsi="Tahoma" w:cs="Tahoma"/>
          <w:sz w:val="22"/>
          <w:szCs w:val="22"/>
        </w:rPr>
        <w:t>All of the weekly envelope collections are eligible in calculating your annual donation.</w:t>
      </w:r>
    </w:p>
    <w:p w:rsidR="0022366E" w:rsidRPr="00C043BC"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i/>
          <w:sz w:val="22"/>
          <w:szCs w:val="22"/>
        </w:rPr>
      </w:pPr>
      <w:r w:rsidRPr="00D22E08">
        <w:rPr>
          <w:rFonts w:ascii="Tahoma" w:eastAsia="Tahoma" w:hAnsi="Tahoma" w:cs="Tahoma"/>
          <w:b/>
          <w:sz w:val="22"/>
          <w:szCs w:val="22"/>
          <w:u w:val="single"/>
        </w:rPr>
        <w:t>How is tax relief claimed</w:t>
      </w:r>
      <w:r w:rsidRPr="00D22E08">
        <w:rPr>
          <w:rFonts w:ascii="Tahoma" w:eastAsia="Tahoma" w:hAnsi="Tahoma" w:cs="Tahoma"/>
          <w:b/>
          <w:sz w:val="22"/>
          <w:szCs w:val="22"/>
        </w:rPr>
        <w:t xml:space="preserve"> </w:t>
      </w:r>
      <w:r w:rsidRPr="00D22E08">
        <w:rPr>
          <w:rFonts w:ascii="Tahoma" w:eastAsia="Tahoma" w:hAnsi="Tahoma" w:cs="Tahoma"/>
          <w:sz w:val="22"/>
          <w:szCs w:val="22"/>
        </w:rPr>
        <w:t xml:space="preserve">If you donate in excess of €250 annually you should complete </w:t>
      </w:r>
      <w:r w:rsidRPr="00D22E08">
        <w:rPr>
          <w:rFonts w:ascii="Tahoma" w:eastAsia="Tahoma" w:hAnsi="Tahoma" w:cs="Tahoma"/>
          <w:b/>
          <w:sz w:val="22"/>
          <w:szCs w:val="22"/>
          <w:u w:val="single"/>
        </w:rPr>
        <w:t>an Enduring Certificate</w:t>
      </w:r>
      <w:r w:rsidRPr="00D22E08">
        <w:rPr>
          <w:rFonts w:ascii="Tahoma" w:eastAsia="Tahoma" w:hAnsi="Tahoma" w:cs="Tahoma"/>
          <w:sz w:val="22"/>
          <w:szCs w:val="22"/>
        </w:rPr>
        <w:t xml:space="preserve"> if you wish to allow the parish to claim tax relief in respect of donations you make to the parish during the lifetime of the certificate. An Enduring Certificate is valid for a period of 5 years, unless you cancel it before the end of that period. The form requires the parishioner to provide his or her PPS number and to sign the certificate. </w:t>
      </w:r>
      <w:r w:rsidRPr="00D22E08">
        <w:rPr>
          <w:rFonts w:ascii="Tahoma" w:eastAsia="Tahoma" w:hAnsi="Tahoma" w:cs="Tahoma"/>
          <w:b/>
          <w:sz w:val="22"/>
          <w:szCs w:val="22"/>
        </w:rPr>
        <w:t>Certificates are available in the Church,</w:t>
      </w:r>
      <w:r w:rsidRPr="00D22E08">
        <w:rPr>
          <w:rFonts w:ascii="Tahoma" w:eastAsia="Tahoma" w:hAnsi="Tahoma" w:cs="Tahoma"/>
          <w:sz w:val="22"/>
          <w:szCs w:val="22"/>
        </w:rPr>
        <w:t xml:space="preserve"> </w:t>
      </w:r>
      <w:r w:rsidRPr="00C043BC">
        <w:rPr>
          <w:rFonts w:ascii="Tahoma" w:eastAsia="Tahoma" w:hAnsi="Tahoma" w:cs="Tahoma"/>
          <w:b/>
          <w:i/>
          <w:sz w:val="22"/>
          <w:szCs w:val="22"/>
        </w:rPr>
        <w:t>(beside the weekly newsletters.)</w:t>
      </w:r>
    </w:p>
    <w:p w:rsidR="0022366E" w:rsidRPr="00D22E08" w:rsidRDefault="0022366E" w:rsidP="0022366E">
      <w:pPr>
        <w:pBdr>
          <w:top w:val="single" w:sz="4" w:space="1" w:color="auto"/>
          <w:left w:val="single" w:sz="4" w:space="4" w:color="auto"/>
          <w:bottom w:val="single" w:sz="4" w:space="1" w:color="auto"/>
          <w:right w:val="single" w:sz="4" w:space="4" w:color="auto"/>
        </w:pBdr>
        <w:rPr>
          <w:rFonts w:ascii="Tahoma" w:eastAsia="Tahoma" w:hAnsi="Tahoma" w:cs="Tahoma"/>
          <w:sz w:val="22"/>
          <w:szCs w:val="22"/>
        </w:rPr>
      </w:pPr>
      <w:proofErr w:type="gramStart"/>
      <w:r>
        <w:rPr>
          <w:rFonts w:ascii="Tahoma" w:eastAsia="Tahoma" w:hAnsi="Tahoma" w:cs="Tahoma"/>
          <w:sz w:val="22"/>
          <w:szCs w:val="22"/>
        </w:rPr>
        <w:t xml:space="preserve">If </w:t>
      </w:r>
      <w:r w:rsidRPr="00D22E08">
        <w:rPr>
          <w:rFonts w:ascii="Tahoma" w:eastAsia="Tahoma" w:hAnsi="Tahoma" w:cs="Tahoma"/>
          <w:sz w:val="22"/>
          <w:szCs w:val="22"/>
        </w:rPr>
        <w:t xml:space="preserve"> you</w:t>
      </w:r>
      <w:proofErr w:type="gramEnd"/>
      <w:r w:rsidRPr="00D22E08">
        <w:rPr>
          <w:rFonts w:ascii="Tahoma" w:eastAsia="Tahoma" w:hAnsi="Tahoma" w:cs="Tahoma"/>
          <w:sz w:val="22"/>
          <w:szCs w:val="22"/>
        </w:rPr>
        <w:t xml:space="preserve"> require any assistance with completing the form please do not hesitate to contact Yvonne at the Parish Office on 042 9661231</w:t>
      </w:r>
    </w:p>
    <w:p w:rsidR="0022366E" w:rsidRPr="00B23838" w:rsidRDefault="0022366E" w:rsidP="0022366E">
      <w:pPr>
        <w:pBdr>
          <w:top w:val="single" w:sz="4" w:space="1" w:color="auto"/>
          <w:left w:val="single" w:sz="4" w:space="4" w:color="auto"/>
          <w:bottom w:val="single" w:sz="4" w:space="1" w:color="auto"/>
          <w:right w:val="single" w:sz="4" w:space="4" w:color="auto"/>
        </w:pBdr>
        <w:jc w:val="center"/>
        <w:rPr>
          <w:rFonts w:ascii="Tahoma" w:eastAsia="Tahoma" w:hAnsi="Tahoma" w:cs="Tahoma"/>
          <w:b/>
          <w:color w:val="FF0000"/>
          <w:sz w:val="22"/>
          <w:szCs w:val="22"/>
        </w:rPr>
      </w:pPr>
      <w:r w:rsidRPr="00B23838">
        <w:rPr>
          <w:rFonts w:ascii="Tahoma" w:eastAsia="Tahoma" w:hAnsi="Tahoma" w:cs="Tahoma"/>
          <w:b/>
          <w:color w:val="FF0000"/>
          <w:sz w:val="22"/>
          <w:szCs w:val="22"/>
        </w:rPr>
        <w:t xml:space="preserve">All completed forms are to be </w:t>
      </w:r>
      <w:r w:rsidRPr="00B23838">
        <w:rPr>
          <w:rFonts w:ascii="Tahoma" w:eastAsia="Tahoma" w:hAnsi="Tahoma" w:cs="Tahoma"/>
          <w:b/>
          <w:color w:val="FF0000"/>
          <w:sz w:val="22"/>
          <w:szCs w:val="22"/>
          <w:u w:val="single"/>
        </w:rPr>
        <w:t>returned to the Parish Office</w:t>
      </w:r>
      <w:r w:rsidRPr="00B23838">
        <w:rPr>
          <w:rFonts w:ascii="Tahoma" w:eastAsia="Tahoma" w:hAnsi="Tahoma" w:cs="Tahoma"/>
          <w:b/>
          <w:color w:val="FF0000"/>
          <w:sz w:val="22"/>
          <w:szCs w:val="22"/>
        </w:rPr>
        <w:t xml:space="preserve"> in person</w:t>
      </w:r>
      <w:proofErr w:type="gramStart"/>
      <w:r w:rsidRPr="00B23838">
        <w:rPr>
          <w:rFonts w:ascii="Tahoma" w:eastAsia="Tahoma" w:hAnsi="Tahoma" w:cs="Tahoma"/>
          <w:b/>
          <w:color w:val="FF0000"/>
          <w:sz w:val="22"/>
          <w:szCs w:val="22"/>
        </w:rPr>
        <w:t>,  or</w:t>
      </w:r>
      <w:proofErr w:type="gramEnd"/>
      <w:r w:rsidRPr="00B23838">
        <w:rPr>
          <w:rFonts w:ascii="Tahoma" w:eastAsia="Tahoma" w:hAnsi="Tahoma" w:cs="Tahoma"/>
          <w:b/>
          <w:color w:val="FF0000"/>
          <w:sz w:val="22"/>
          <w:szCs w:val="22"/>
        </w:rPr>
        <w:t xml:space="preserve"> via post for the attention of Yvonne Mc Bennett.</w:t>
      </w:r>
    </w:p>
    <w:p w:rsidR="00760634" w:rsidRPr="007D0BBD"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sz w:val="28"/>
          <w:szCs w:val="28"/>
        </w:rPr>
      </w:pPr>
      <w:r w:rsidRPr="00B23838">
        <w:rPr>
          <w:rFonts w:ascii="Tahoma" w:eastAsia="Tahoma" w:hAnsi="Tahoma" w:cs="Tahoma"/>
          <w:b/>
          <w:color w:val="FF0000"/>
          <w:sz w:val="22"/>
          <w:szCs w:val="22"/>
        </w:rPr>
        <w:t>We thank you for your continued support to our Parish</w:t>
      </w:r>
    </w:p>
    <w:p w:rsidR="00760634" w:rsidRDefault="00760634" w:rsidP="0022366E">
      <w:pPr>
        <w:jc w:val="center"/>
        <w:rPr>
          <w:rFonts w:ascii="Tahoma" w:hAnsi="Tahoma" w:cs="Tahoma"/>
          <w:lang w:val="en-IE"/>
        </w:rPr>
      </w:pPr>
    </w:p>
    <w:p w:rsidR="00760634" w:rsidRDefault="00760634" w:rsidP="00760634">
      <w:pPr>
        <w:jc w:val="center"/>
        <w:rPr>
          <w:rFonts w:ascii="Tahoma" w:hAnsi="Tahoma" w:cs="Tahoma"/>
          <w:lang w:val="en-IE"/>
        </w:rPr>
      </w:pPr>
    </w:p>
    <w:p w:rsidR="00760634" w:rsidRDefault="00760634" w:rsidP="0022366E">
      <w:pPr>
        <w:pBdr>
          <w:top w:val="single" w:sz="4" w:space="1" w:color="auto"/>
          <w:left w:val="single" w:sz="4" w:space="4" w:color="auto"/>
          <w:bottom w:val="single" w:sz="4" w:space="1" w:color="auto"/>
          <w:right w:val="single" w:sz="4" w:space="4" w:color="auto"/>
        </w:pBdr>
        <w:jc w:val="center"/>
        <w:rPr>
          <w:rFonts w:ascii="Tahoma" w:hAnsi="Tahoma" w:cs="Tahoma"/>
          <w:lang w:val="en-IE"/>
        </w:rPr>
      </w:pPr>
    </w:p>
    <w:p w:rsidR="00760634"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lang w:val="en-IE"/>
        </w:rPr>
      </w:pPr>
      <w:r w:rsidRPr="0022366E">
        <w:rPr>
          <w:rFonts w:ascii="Tahoma" w:hAnsi="Tahoma" w:cs="Tahoma"/>
          <w:noProof/>
          <w:lang w:val="en-US"/>
        </w:rPr>
        <w:drawing>
          <wp:inline distT="0" distB="0" distL="0" distR="0">
            <wp:extent cx="2743200" cy="526170"/>
            <wp:effectExtent l="0" t="0" r="0" b="0"/>
            <wp:docPr id="2" name="Picture 1" descr="https://www.idonate.ie/images/idon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donate.ie/images/idonate.gif"/>
                    <pic:cNvPicPr>
                      <a:picLocks noChangeAspect="1" noChangeArrowheads="1"/>
                    </pic:cNvPicPr>
                  </pic:nvPicPr>
                  <pic:blipFill>
                    <a:blip r:embed="rId16" cstate="print"/>
                    <a:srcRect/>
                    <a:stretch>
                      <a:fillRect/>
                    </a:stretch>
                  </pic:blipFill>
                  <pic:spPr bwMode="auto">
                    <a:xfrm>
                      <a:off x="0" y="0"/>
                      <a:ext cx="2750654" cy="527600"/>
                    </a:xfrm>
                    <a:prstGeom prst="rect">
                      <a:avLst/>
                    </a:prstGeom>
                    <a:noFill/>
                    <a:ln w="9525">
                      <a:noFill/>
                      <a:miter lim="800000"/>
                      <a:headEnd/>
                      <a:tailEnd/>
                    </a:ln>
                  </pic:spPr>
                </pic:pic>
              </a:graphicData>
            </a:graphic>
          </wp:inline>
        </w:drawing>
      </w:r>
    </w:p>
    <w:p w:rsidR="00760634" w:rsidRDefault="00760634" w:rsidP="0022366E">
      <w:pPr>
        <w:pBdr>
          <w:top w:val="single" w:sz="4" w:space="1" w:color="auto"/>
          <w:left w:val="single" w:sz="4" w:space="4" w:color="auto"/>
          <w:bottom w:val="single" w:sz="4" w:space="1" w:color="auto"/>
          <w:right w:val="single" w:sz="4" w:space="4" w:color="auto"/>
        </w:pBdr>
        <w:jc w:val="center"/>
        <w:rPr>
          <w:rFonts w:ascii="Tahoma" w:hAnsi="Tahoma" w:cs="Tahoma"/>
          <w:lang w:val="en-IE"/>
        </w:rPr>
      </w:pPr>
    </w:p>
    <w:p w:rsidR="0022366E" w:rsidRPr="00E90FC8" w:rsidRDefault="0022366E" w:rsidP="0022366E">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ahoma" w:eastAsia="Calibri" w:hAnsi="Tahoma" w:cs="Tahoma"/>
        </w:rPr>
      </w:pPr>
      <w:r w:rsidRPr="00E90FC8">
        <w:rPr>
          <w:rFonts w:ascii="Tahoma" w:eastAsia="Calibri" w:hAnsi="Tahoma" w:cs="Tahoma"/>
        </w:rPr>
        <w:t>Firstly we sincerely thank you for your continued financial support to our Parish.</w:t>
      </w:r>
    </w:p>
    <w:p w:rsidR="0022366E" w:rsidRPr="00E90FC8" w:rsidRDefault="0022366E" w:rsidP="0022366E">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ahoma" w:eastAsia="Calibri" w:hAnsi="Tahoma" w:cs="Tahoma"/>
        </w:rPr>
      </w:pPr>
      <w:r w:rsidRPr="00E90FC8">
        <w:rPr>
          <w:rFonts w:ascii="Tahoma" w:eastAsia="Calibri" w:hAnsi="Tahoma" w:cs="Tahoma"/>
        </w:rPr>
        <w:t xml:space="preserve">We are continuously looking at ways to improve ways for you to connect with our parish. Therefore, we are now offering an online donation facility for the Parish of </w:t>
      </w:r>
      <w:proofErr w:type="spellStart"/>
      <w:r w:rsidRPr="00E90FC8">
        <w:rPr>
          <w:rFonts w:ascii="Tahoma" w:eastAsia="Calibri" w:hAnsi="Tahoma" w:cs="Tahoma"/>
        </w:rPr>
        <w:t>Machaire</w:t>
      </w:r>
      <w:proofErr w:type="spellEnd"/>
      <w:r w:rsidRPr="00E90FC8">
        <w:rPr>
          <w:rFonts w:ascii="Tahoma" w:eastAsia="Calibri" w:hAnsi="Tahoma" w:cs="Tahoma"/>
        </w:rPr>
        <w:t xml:space="preserve"> </w:t>
      </w:r>
      <w:proofErr w:type="spellStart"/>
      <w:r w:rsidRPr="00E90FC8">
        <w:rPr>
          <w:rFonts w:ascii="Tahoma" w:eastAsia="Calibri" w:hAnsi="Tahoma" w:cs="Tahoma"/>
        </w:rPr>
        <w:t>Rois</w:t>
      </w:r>
      <w:proofErr w:type="spellEnd"/>
      <w:r w:rsidRPr="00E90FC8">
        <w:rPr>
          <w:rFonts w:ascii="Tahoma" w:eastAsia="Calibri" w:hAnsi="Tahoma" w:cs="Tahoma"/>
        </w:rPr>
        <w:t>.</w:t>
      </w:r>
    </w:p>
    <w:p w:rsidR="0022366E" w:rsidRPr="00E90FC8" w:rsidRDefault="0022366E" w:rsidP="0022366E">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ahoma" w:eastAsia="Calibri" w:hAnsi="Tahoma" w:cs="Tahoma"/>
        </w:rPr>
      </w:pPr>
      <w:r w:rsidRPr="00E90FC8">
        <w:rPr>
          <w:rFonts w:ascii="Tahoma" w:eastAsia="Calibri" w:hAnsi="Tahoma" w:cs="Tahoma"/>
        </w:rPr>
        <w:t xml:space="preserve">You can access this facility </w:t>
      </w:r>
      <w:r w:rsidRPr="00E90FC8">
        <w:rPr>
          <w:rFonts w:ascii="Tahoma" w:eastAsia="Calibri" w:hAnsi="Tahoma" w:cs="Tahoma"/>
          <w:b/>
          <w:u w:val="single"/>
        </w:rPr>
        <w:t xml:space="preserve">on the homepage of our parish website www.carrickmacrossparish.ie. </w:t>
      </w:r>
      <w:r w:rsidRPr="00E90FC8">
        <w:rPr>
          <w:rFonts w:ascii="Tahoma" w:eastAsia="Calibri" w:hAnsi="Tahoma" w:cs="Tahoma"/>
        </w:rPr>
        <w:t xml:space="preserve">Donations can be made on a one-off or recurring basis. You may also add in your envelope number, should you wish to offer your financial support to the parish in this way. Simply add in your envelope number in the reference line. All donations are treated in confidence and receipts will be emailed to you via </w:t>
      </w:r>
      <w:proofErr w:type="spellStart"/>
      <w:r w:rsidRPr="00E90FC8">
        <w:rPr>
          <w:rFonts w:ascii="Tahoma" w:eastAsia="Calibri" w:hAnsi="Tahoma" w:cs="Tahoma"/>
        </w:rPr>
        <w:t>iDonate</w:t>
      </w:r>
      <w:proofErr w:type="spellEnd"/>
      <w:r w:rsidRPr="00E90FC8">
        <w:rPr>
          <w:rFonts w:ascii="Tahoma" w:eastAsia="Calibri" w:hAnsi="Tahoma" w:cs="Tahoma"/>
        </w:rPr>
        <w:t>.</w:t>
      </w:r>
    </w:p>
    <w:p w:rsidR="0022366E" w:rsidRPr="00E90FC8" w:rsidRDefault="0022366E" w:rsidP="0022366E">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ahoma" w:eastAsia="Calibri" w:hAnsi="Tahoma" w:cs="Tahoma"/>
        </w:rPr>
      </w:pPr>
      <w:r w:rsidRPr="00E90FC8">
        <w:rPr>
          <w:rFonts w:ascii="Tahoma" w:eastAsia="Calibri" w:hAnsi="Tahoma" w:cs="Tahoma"/>
        </w:rPr>
        <w:t xml:space="preserve">Should you have any questions regarding the online donation </w:t>
      </w:r>
      <w:proofErr w:type="gramStart"/>
      <w:r w:rsidRPr="00E90FC8">
        <w:rPr>
          <w:rFonts w:ascii="Tahoma" w:eastAsia="Calibri" w:hAnsi="Tahoma" w:cs="Tahoma"/>
        </w:rPr>
        <w:t>service ,</w:t>
      </w:r>
      <w:proofErr w:type="gramEnd"/>
      <w:r w:rsidRPr="00E90FC8">
        <w:rPr>
          <w:rFonts w:ascii="Tahoma" w:eastAsia="Calibri" w:hAnsi="Tahoma" w:cs="Tahoma"/>
        </w:rPr>
        <w:t xml:space="preserve"> please do not hesitate to contact Yvonne at the Parish Office 042 9661231.</w:t>
      </w:r>
    </w:p>
    <w:p w:rsidR="0022366E" w:rsidRPr="00E90FC8" w:rsidRDefault="0022366E" w:rsidP="0022366E">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ahoma" w:eastAsia="Calibri" w:hAnsi="Tahoma" w:cs="Tahoma"/>
        </w:rPr>
      </w:pPr>
      <w:r w:rsidRPr="00E90FC8">
        <w:rPr>
          <w:rFonts w:ascii="Tahoma" w:eastAsia="Calibri" w:hAnsi="Tahoma" w:cs="Tahoma"/>
        </w:rPr>
        <w:t xml:space="preserve">With sincere thanks once again for all </w:t>
      </w:r>
      <w:proofErr w:type="gramStart"/>
      <w:r w:rsidRPr="00E90FC8">
        <w:rPr>
          <w:rFonts w:ascii="Tahoma" w:eastAsia="Calibri" w:hAnsi="Tahoma" w:cs="Tahoma"/>
        </w:rPr>
        <w:t>your</w:t>
      </w:r>
      <w:proofErr w:type="gramEnd"/>
      <w:r w:rsidRPr="00E90FC8">
        <w:rPr>
          <w:rFonts w:ascii="Tahoma" w:eastAsia="Calibri" w:hAnsi="Tahoma" w:cs="Tahoma"/>
        </w:rPr>
        <w:t xml:space="preserve"> financial and other support to your parish.</w:t>
      </w:r>
    </w:p>
    <w:sectPr w:rsidR="0022366E" w:rsidRPr="00E90FC8" w:rsidSect="00B42D32">
      <w:headerReference w:type="default" r:id="rId17"/>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90" w:rsidRDefault="00937E90" w:rsidP="00D4036C">
      <w:r>
        <w:separator/>
      </w:r>
    </w:p>
  </w:endnote>
  <w:endnote w:type="continuationSeparator" w:id="0">
    <w:p w:rsidR="00937E90" w:rsidRDefault="00937E90" w:rsidP="00D4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90" w:rsidRDefault="00937E90" w:rsidP="00D4036C">
      <w:r>
        <w:separator/>
      </w:r>
    </w:p>
  </w:footnote>
  <w:footnote w:type="continuationSeparator" w:id="0">
    <w:p w:rsidR="00937E90" w:rsidRDefault="00937E90" w:rsidP="00D4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23FD7">
    <w:pPr>
      <w:pStyle w:val="normal0"/>
      <w:jc w:val="center"/>
      <w:rPr>
        <w:rFonts w:ascii="Old English Text MT" w:eastAsia="Old English Text MT" w:hAnsi="Old English Text MT" w:cs="Old English Text MT"/>
        <w:b/>
        <w:sz w:val="36"/>
        <w:szCs w:val="36"/>
        <w:u w:val="single"/>
      </w:rPr>
    </w:pPr>
  </w:p>
  <w:p w:rsidR="00D4036C" w:rsidRPr="00A23FD7" w:rsidRDefault="00CD5B7E">
    <w:pPr>
      <w:pStyle w:val="normal0"/>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4036C">
    <w:pPr>
      <w:pStyle w:val="normal0"/>
      <w:pBdr>
        <w:top w:val="nil"/>
        <w:left w:val="nil"/>
        <w:bottom w:val="nil"/>
        <w:right w:val="nil"/>
        <w:between w:val="nil"/>
      </w:pBdr>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attachedTemplate r:id="rId1"/>
  <w:defaultTabStop w:val="720"/>
  <w:characterSpacingControl w:val="doNotCompress"/>
  <w:footnotePr>
    <w:footnote w:id="-1"/>
    <w:footnote w:id="0"/>
  </w:footnotePr>
  <w:endnotePr>
    <w:endnote w:id="-1"/>
    <w:endnote w:id="0"/>
  </w:endnotePr>
  <w:compat/>
  <w:rsids>
    <w:rsidRoot w:val="00AE68E1"/>
    <w:rsid w:val="0000702E"/>
    <w:rsid w:val="00013E5C"/>
    <w:rsid w:val="00016ABB"/>
    <w:rsid w:val="00016DEB"/>
    <w:rsid w:val="00024160"/>
    <w:rsid w:val="000308D7"/>
    <w:rsid w:val="00037AF7"/>
    <w:rsid w:val="00040C87"/>
    <w:rsid w:val="00046F90"/>
    <w:rsid w:val="00050945"/>
    <w:rsid w:val="00053566"/>
    <w:rsid w:val="00060154"/>
    <w:rsid w:val="000636DB"/>
    <w:rsid w:val="000676DF"/>
    <w:rsid w:val="000678EF"/>
    <w:rsid w:val="00073E19"/>
    <w:rsid w:val="00076EB2"/>
    <w:rsid w:val="0009559D"/>
    <w:rsid w:val="000A0EAB"/>
    <w:rsid w:val="000A42FC"/>
    <w:rsid w:val="000A442F"/>
    <w:rsid w:val="000B36E4"/>
    <w:rsid w:val="000E606D"/>
    <w:rsid w:val="000F28EA"/>
    <w:rsid w:val="000F3234"/>
    <w:rsid w:val="000F3F47"/>
    <w:rsid w:val="000F4CED"/>
    <w:rsid w:val="000F6AB4"/>
    <w:rsid w:val="001106A9"/>
    <w:rsid w:val="001166B0"/>
    <w:rsid w:val="0012252F"/>
    <w:rsid w:val="00122C4A"/>
    <w:rsid w:val="00130331"/>
    <w:rsid w:val="00134AAC"/>
    <w:rsid w:val="001361CF"/>
    <w:rsid w:val="00151BC4"/>
    <w:rsid w:val="00153AF3"/>
    <w:rsid w:val="001636EE"/>
    <w:rsid w:val="0016661C"/>
    <w:rsid w:val="0017536F"/>
    <w:rsid w:val="00180A24"/>
    <w:rsid w:val="00184678"/>
    <w:rsid w:val="00184684"/>
    <w:rsid w:val="00186CF7"/>
    <w:rsid w:val="0019024C"/>
    <w:rsid w:val="001B5EF5"/>
    <w:rsid w:val="001B7F82"/>
    <w:rsid w:val="001C3164"/>
    <w:rsid w:val="001F4567"/>
    <w:rsid w:val="00203F9D"/>
    <w:rsid w:val="00215341"/>
    <w:rsid w:val="00215F55"/>
    <w:rsid w:val="0021774C"/>
    <w:rsid w:val="0022366E"/>
    <w:rsid w:val="00225A97"/>
    <w:rsid w:val="002355B3"/>
    <w:rsid w:val="00247DA4"/>
    <w:rsid w:val="00251A54"/>
    <w:rsid w:val="002529C6"/>
    <w:rsid w:val="002602E3"/>
    <w:rsid w:val="002627A6"/>
    <w:rsid w:val="00262A40"/>
    <w:rsid w:val="00264631"/>
    <w:rsid w:val="00265B30"/>
    <w:rsid w:val="0026618B"/>
    <w:rsid w:val="00267A7F"/>
    <w:rsid w:val="002703FF"/>
    <w:rsid w:val="00273883"/>
    <w:rsid w:val="002945CD"/>
    <w:rsid w:val="002A7B00"/>
    <w:rsid w:val="002C540A"/>
    <w:rsid w:val="002E10F2"/>
    <w:rsid w:val="002E2CCA"/>
    <w:rsid w:val="002E4259"/>
    <w:rsid w:val="00302F71"/>
    <w:rsid w:val="003031FD"/>
    <w:rsid w:val="00305264"/>
    <w:rsid w:val="00306931"/>
    <w:rsid w:val="00307540"/>
    <w:rsid w:val="00311200"/>
    <w:rsid w:val="0031647C"/>
    <w:rsid w:val="00320B75"/>
    <w:rsid w:val="00322993"/>
    <w:rsid w:val="0033455E"/>
    <w:rsid w:val="00341EE6"/>
    <w:rsid w:val="00344F88"/>
    <w:rsid w:val="00345FCB"/>
    <w:rsid w:val="003507EC"/>
    <w:rsid w:val="00350CD0"/>
    <w:rsid w:val="00355790"/>
    <w:rsid w:val="00380F05"/>
    <w:rsid w:val="00382614"/>
    <w:rsid w:val="00386BEC"/>
    <w:rsid w:val="00387ADB"/>
    <w:rsid w:val="00391B92"/>
    <w:rsid w:val="00395377"/>
    <w:rsid w:val="003A324B"/>
    <w:rsid w:val="003A6761"/>
    <w:rsid w:val="003B63C5"/>
    <w:rsid w:val="003B66DA"/>
    <w:rsid w:val="003C29D4"/>
    <w:rsid w:val="003C7382"/>
    <w:rsid w:val="003D19BC"/>
    <w:rsid w:val="003D20BD"/>
    <w:rsid w:val="003D74B8"/>
    <w:rsid w:val="003D7E0E"/>
    <w:rsid w:val="003E0802"/>
    <w:rsid w:val="003E4C26"/>
    <w:rsid w:val="003E616E"/>
    <w:rsid w:val="003E7ED4"/>
    <w:rsid w:val="003F3173"/>
    <w:rsid w:val="003F51C6"/>
    <w:rsid w:val="004006DD"/>
    <w:rsid w:val="004048FF"/>
    <w:rsid w:val="00414AD2"/>
    <w:rsid w:val="004178AB"/>
    <w:rsid w:val="00420435"/>
    <w:rsid w:val="00422E57"/>
    <w:rsid w:val="00423948"/>
    <w:rsid w:val="00425570"/>
    <w:rsid w:val="004277AE"/>
    <w:rsid w:val="00433BE0"/>
    <w:rsid w:val="00435F11"/>
    <w:rsid w:val="00442AE0"/>
    <w:rsid w:val="00444C18"/>
    <w:rsid w:val="0044559F"/>
    <w:rsid w:val="004515B0"/>
    <w:rsid w:val="0045748A"/>
    <w:rsid w:val="00457B0D"/>
    <w:rsid w:val="00461B2B"/>
    <w:rsid w:val="00483DB4"/>
    <w:rsid w:val="0048797D"/>
    <w:rsid w:val="004C1155"/>
    <w:rsid w:val="004C3FED"/>
    <w:rsid w:val="004D416F"/>
    <w:rsid w:val="004D7F7B"/>
    <w:rsid w:val="004E3BCA"/>
    <w:rsid w:val="004E51DF"/>
    <w:rsid w:val="0050019A"/>
    <w:rsid w:val="00503032"/>
    <w:rsid w:val="005155F3"/>
    <w:rsid w:val="005239AD"/>
    <w:rsid w:val="00524BE3"/>
    <w:rsid w:val="005332E0"/>
    <w:rsid w:val="00543500"/>
    <w:rsid w:val="00546B4F"/>
    <w:rsid w:val="00547A99"/>
    <w:rsid w:val="00560F82"/>
    <w:rsid w:val="00566CB5"/>
    <w:rsid w:val="005738A4"/>
    <w:rsid w:val="00576214"/>
    <w:rsid w:val="005919CF"/>
    <w:rsid w:val="005927AC"/>
    <w:rsid w:val="005928B4"/>
    <w:rsid w:val="0059457A"/>
    <w:rsid w:val="00597935"/>
    <w:rsid w:val="005A10C5"/>
    <w:rsid w:val="005A3B92"/>
    <w:rsid w:val="005A75E8"/>
    <w:rsid w:val="005B3321"/>
    <w:rsid w:val="005B4DDF"/>
    <w:rsid w:val="005C6248"/>
    <w:rsid w:val="005C6DCB"/>
    <w:rsid w:val="005D4CC2"/>
    <w:rsid w:val="005E3EE0"/>
    <w:rsid w:val="005F534A"/>
    <w:rsid w:val="005F66F3"/>
    <w:rsid w:val="00603766"/>
    <w:rsid w:val="00605885"/>
    <w:rsid w:val="00610913"/>
    <w:rsid w:val="00614601"/>
    <w:rsid w:val="006165AC"/>
    <w:rsid w:val="006215F5"/>
    <w:rsid w:val="00621CDD"/>
    <w:rsid w:val="006357D4"/>
    <w:rsid w:val="00635FF2"/>
    <w:rsid w:val="006442E7"/>
    <w:rsid w:val="00653D7D"/>
    <w:rsid w:val="006716C7"/>
    <w:rsid w:val="00686190"/>
    <w:rsid w:val="006A43CD"/>
    <w:rsid w:val="006C5550"/>
    <w:rsid w:val="006C5D0E"/>
    <w:rsid w:val="006D218F"/>
    <w:rsid w:val="006D552E"/>
    <w:rsid w:val="006E15FD"/>
    <w:rsid w:val="006F3F01"/>
    <w:rsid w:val="0071013A"/>
    <w:rsid w:val="00710BDC"/>
    <w:rsid w:val="007143FC"/>
    <w:rsid w:val="00714FAB"/>
    <w:rsid w:val="007222FA"/>
    <w:rsid w:val="00731CD3"/>
    <w:rsid w:val="007408FD"/>
    <w:rsid w:val="00741365"/>
    <w:rsid w:val="00743E3E"/>
    <w:rsid w:val="007512EE"/>
    <w:rsid w:val="0075218A"/>
    <w:rsid w:val="00756551"/>
    <w:rsid w:val="0075796A"/>
    <w:rsid w:val="00757A94"/>
    <w:rsid w:val="00760634"/>
    <w:rsid w:val="00771E98"/>
    <w:rsid w:val="007724E4"/>
    <w:rsid w:val="00773E27"/>
    <w:rsid w:val="00781620"/>
    <w:rsid w:val="00787C79"/>
    <w:rsid w:val="00793E49"/>
    <w:rsid w:val="007957C6"/>
    <w:rsid w:val="007A2EF6"/>
    <w:rsid w:val="007A458B"/>
    <w:rsid w:val="007B6FD3"/>
    <w:rsid w:val="007C2C02"/>
    <w:rsid w:val="007C605F"/>
    <w:rsid w:val="007C6D21"/>
    <w:rsid w:val="007C7A6D"/>
    <w:rsid w:val="007D06E3"/>
    <w:rsid w:val="007E1018"/>
    <w:rsid w:val="007E586E"/>
    <w:rsid w:val="007E7C3D"/>
    <w:rsid w:val="008007C1"/>
    <w:rsid w:val="00802479"/>
    <w:rsid w:val="00812E3E"/>
    <w:rsid w:val="008248AD"/>
    <w:rsid w:val="00824DD7"/>
    <w:rsid w:val="0082699F"/>
    <w:rsid w:val="00834F20"/>
    <w:rsid w:val="00840E41"/>
    <w:rsid w:val="0086006A"/>
    <w:rsid w:val="00863374"/>
    <w:rsid w:val="00863BB7"/>
    <w:rsid w:val="00864B23"/>
    <w:rsid w:val="00876A73"/>
    <w:rsid w:val="00885C79"/>
    <w:rsid w:val="00886F66"/>
    <w:rsid w:val="0089620C"/>
    <w:rsid w:val="008B00A9"/>
    <w:rsid w:val="008B26BA"/>
    <w:rsid w:val="008B2F8F"/>
    <w:rsid w:val="008B4680"/>
    <w:rsid w:val="008C396D"/>
    <w:rsid w:val="008C5487"/>
    <w:rsid w:val="008C7C56"/>
    <w:rsid w:val="008D09F1"/>
    <w:rsid w:val="008D2C0B"/>
    <w:rsid w:val="008D311C"/>
    <w:rsid w:val="008E5DBE"/>
    <w:rsid w:val="008E705F"/>
    <w:rsid w:val="008E7126"/>
    <w:rsid w:val="0090646F"/>
    <w:rsid w:val="0091063A"/>
    <w:rsid w:val="00911465"/>
    <w:rsid w:val="00915683"/>
    <w:rsid w:val="00922152"/>
    <w:rsid w:val="009237E6"/>
    <w:rsid w:val="009239F1"/>
    <w:rsid w:val="00932E0C"/>
    <w:rsid w:val="00933837"/>
    <w:rsid w:val="00934CFF"/>
    <w:rsid w:val="00937E90"/>
    <w:rsid w:val="0094065B"/>
    <w:rsid w:val="00942816"/>
    <w:rsid w:val="00945D38"/>
    <w:rsid w:val="00947EEF"/>
    <w:rsid w:val="009576EB"/>
    <w:rsid w:val="0096158E"/>
    <w:rsid w:val="009635AD"/>
    <w:rsid w:val="00972F75"/>
    <w:rsid w:val="00977F57"/>
    <w:rsid w:val="00977F5A"/>
    <w:rsid w:val="00990387"/>
    <w:rsid w:val="009907ED"/>
    <w:rsid w:val="009925C2"/>
    <w:rsid w:val="009975C9"/>
    <w:rsid w:val="009A0F84"/>
    <w:rsid w:val="009A3D1E"/>
    <w:rsid w:val="009B247B"/>
    <w:rsid w:val="009D3AC7"/>
    <w:rsid w:val="009D5896"/>
    <w:rsid w:val="009E2C2E"/>
    <w:rsid w:val="009E39A8"/>
    <w:rsid w:val="009E4657"/>
    <w:rsid w:val="009F2178"/>
    <w:rsid w:val="009F715E"/>
    <w:rsid w:val="00A00D63"/>
    <w:rsid w:val="00A12567"/>
    <w:rsid w:val="00A23FD7"/>
    <w:rsid w:val="00A26650"/>
    <w:rsid w:val="00A26814"/>
    <w:rsid w:val="00A31624"/>
    <w:rsid w:val="00A44514"/>
    <w:rsid w:val="00A46850"/>
    <w:rsid w:val="00A63D2B"/>
    <w:rsid w:val="00A65AB9"/>
    <w:rsid w:val="00A73AF4"/>
    <w:rsid w:val="00A777D0"/>
    <w:rsid w:val="00A85183"/>
    <w:rsid w:val="00A86560"/>
    <w:rsid w:val="00A873DA"/>
    <w:rsid w:val="00A9052E"/>
    <w:rsid w:val="00A97A33"/>
    <w:rsid w:val="00AA611B"/>
    <w:rsid w:val="00AA635E"/>
    <w:rsid w:val="00AA7D09"/>
    <w:rsid w:val="00AE2620"/>
    <w:rsid w:val="00AE68E1"/>
    <w:rsid w:val="00AF2C8D"/>
    <w:rsid w:val="00AF3316"/>
    <w:rsid w:val="00B07FF9"/>
    <w:rsid w:val="00B10B32"/>
    <w:rsid w:val="00B12112"/>
    <w:rsid w:val="00B15E34"/>
    <w:rsid w:val="00B22CFF"/>
    <w:rsid w:val="00B25105"/>
    <w:rsid w:val="00B26645"/>
    <w:rsid w:val="00B377E8"/>
    <w:rsid w:val="00B42D32"/>
    <w:rsid w:val="00B46545"/>
    <w:rsid w:val="00B5285F"/>
    <w:rsid w:val="00B54828"/>
    <w:rsid w:val="00B60A3E"/>
    <w:rsid w:val="00B80166"/>
    <w:rsid w:val="00B87E28"/>
    <w:rsid w:val="00B9511C"/>
    <w:rsid w:val="00BA3458"/>
    <w:rsid w:val="00BA67B2"/>
    <w:rsid w:val="00BA72D0"/>
    <w:rsid w:val="00BB50F2"/>
    <w:rsid w:val="00BC2C12"/>
    <w:rsid w:val="00BC3C37"/>
    <w:rsid w:val="00BC3F3A"/>
    <w:rsid w:val="00BC6778"/>
    <w:rsid w:val="00BC67C3"/>
    <w:rsid w:val="00BC7DE9"/>
    <w:rsid w:val="00BE5CA5"/>
    <w:rsid w:val="00BE5F8E"/>
    <w:rsid w:val="00BF26D4"/>
    <w:rsid w:val="00BF28E4"/>
    <w:rsid w:val="00C043BC"/>
    <w:rsid w:val="00C048BD"/>
    <w:rsid w:val="00C05E90"/>
    <w:rsid w:val="00C07BF9"/>
    <w:rsid w:val="00C11C23"/>
    <w:rsid w:val="00C15EC8"/>
    <w:rsid w:val="00C52CA9"/>
    <w:rsid w:val="00C5689F"/>
    <w:rsid w:val="00C65F0D"/>
    <w:rsid w:val="00C702D4"/>
    <w:rsid w:val="00C707D2"/>
    <w:rsid w:val="00C725DF"/>
    <w:rsid w:val="00C7345B"/>
    <w:rsid w:val="00C803A3"/>
    <w:rsid w:val="00C80C0E"/>
    <w:rsid w:val="00C818A0"/>
    <w:rsid w:val="00C871F4"/>
    <w:rsid w:val="00C92058"/>
    <w:rsid w:val="00C9331C"/>
    <w:rsid w:val="00C96122"/>
    <w:rsid w:val="00CA6F9B"/>
    <w:rsid w:val="00CA6FAD"/>
    <w:rsid w:val="00CB214D"/>
    <w:rsid w:val="00CB695C"/>
    <w:rsid w:val="00CC4185"/>
    <w:rsid w:val="00CC7D2C"/>
    <w:rsid w:val="00CD5B7E"/>
    <w:rsid w:val="00CE21A8"/>
    <w:rsid w:val="00CE259C"/>
    <w:rsid w:val="00CF35BB"/>
    <w:rsid w:val="00CF6954"/>
    <w:rsid w:val="00CF7B5A"/>
    <w:rsid w:val="00D007B0"/>
    <w:rsid w:val="00D00FB1"/>
    <w:rsid w:val="00D036CE"/>
    <w:rsid w:val="00D11CA2"/>
    <w:rsid w:val="00D22E08"/>
    <w:rsid w:val="00D26963"/>
    <w:rsid w:val="00D4036C"/>
    <w:rsid w:val="00D446DC"/>
    <w:rsid w:val="00D45B9F"/>
    <w:rsid w:val="00D60B5B"/>
    <w:rsid w:val="00D62866"/>
    <w:rsid w:val="00D649C4"/>
    <w:rsid w:val="00D74012"/>
    <w:rsid w:val="00D74F2F"/>
    <w:rsid w:val="00D7721F"/>
    <w:rsid w:val="00D909C0"/>
    <w:rsid w:val="00D915E9"/>
    <w:rsid w:val="00D96AA9"/>
    <w:rsid w:val="00DA0E18"/>
    <w:rsid w:val="00DA325C"/>
    <w:rsid w:val="00DA69E5"/>
    <w:rsid w:val="00DD13EF"/>
    <w:rsid w:val="00DD5221"/>
    <w:rsid w:val="00DD575C"/>
    <w:rsid w:val="00DD6C77"/>
    <w:rsid w:val="00E0784A"/>
    <w:rsid w:val="00E1453B"/>
    <w:rsid w:val="00E20A9E"/>
    <w:rsid w:val="00E23F1F"/>
    <w:rsid w:val="00E3061C"/>
    <w:rsid w:val="00E64755"/>
    <w:rsid w:val="00E650E8"/>
    <w:rsid w:val="00E668FE"/>
    <w:rsid w:val="00E67EFF"/>
    <w:rsid w:val="00E77607"/>
    <w:rsid w:val="00E77A72"/>
    <w:rsid w:val="00E809EE"/>
    <w:rsid w:val="00E8224A"/>
    <w:rsid w:val="00E832EC"/>
    <w:rsid w:val="00E8335A"/>
    <w:rsid w:val="00E85724"/>
    <w:rsid w:val="00E90FC8"/>
    <w:rsid w:val="00EA4647"/>
    <w:rsid w:val="00EA5C9C"/>
    <w:rsid w:val="00EB17B4"/>
    <w:rsid w:val="00EB4071"/>
    <w:rsid w:val="00EC706D"/>
    <w:rsid w:val="00EE6296"/>
    <w:rsid w:val="00EF1BC5"/>
    <w:rsid w:val="00EF1E8B"/>
    <w:rsid w:val="00EF35A3"/>
    <w:rsid w:val="00EF3EDC"/>
    <w:rsid w:val="00EF58E8"/>
    <w:rsid w:val="00F01E5F"/>
    <w:rsid w:val="00F10811"/>
    <w:rsid w:val="00F115B6"/>
    <w:rsid w:val="00F13D9A"/>
    <w:rsid w:val="00F15480"/>
    <w:rsid w:val="00F21A97"/>
    <w:rsid w:val="00F62F2A"/>
    <w:rsid w:val="00F77176"/>
    <w:rsid w:val="00F9218F"/>
    <w:rsid w:val="00FA37BB"/>
    <w:rsid w:val="00FA670F"/>
    <w:rsid w:val="00FD43ED"/>
    <w:rsid w:val="00FE4EB0"/>
    <w:rsid w:val="00FF1FAB"/>
    <w:rsid w:val="00FF3ECF"/>
    <w:rsid w:val="00FF4AF3"/>
    <w:rsid w:val="00FF4DC3"/>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0"/>
    <w:next w:val="normal0"/>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0"/>
    <w:next w:val="normal0"/>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D4036C"/>
    <w:pPr>
      <w:spacing w:before="200" w:after="0"/>
      <w:outlineLvl w:val="2"/>
    </w:pPr>
    <w:rPr>
      <w:rFonts w:ascii="Cambria" w:eastAsia="Cambria" w:hAnsi="Cambria" w:cs="Cambria"/>
      <w:b/>
      <w:color w:val="4F81BD"/>
    </w:rPr>
  </w:style>
  <w:style w:type="paragraph" w:styleId="Heading4">
    <w:name w:val="heading 4"/>
    <w:basedOn w:val="normal0"/>
    <w:next w:val="normal0"/>
    <w:rsid w:val="00D4036C"/>
    <w:pPr>
      <w:keepNext/>
      <w:keepLines/>
      <w:spacing w:before="240" w:after="40"/>
      <w:outlineLvl w:val="3"/>
    </w:pPr>
    <w:rPr>
      <w:b/>
      <w:sz w:val="24"/>
      <w:szCs w:val="24"/>
    </w:rPr>
  </w:style>
  <w:style w:type="paragraph" w:styleId="Heading5">
    <w:name w:val="heading 5"/>
    <w:basedOn w:val="normal0"/>
    <w:next w:val="normal0"/>
    <w:rsid w:val="00D4036C"/>
    <w:pPr>
      <w:keepNext/>
      <w:keepLines/>
      <w:spacing w:before="220" w:after="40"/>
      <w:outlineLvl w:val="4"/>
    </w:pPr>
    <w:rPr>
      <w:b/>
    </w:rPr>
  </w:style>
  <w:style w:type="paragraph" w:styleId="Heading6">
    <w:name w:val="heading 6"/>
    <w:basedOn w:val="normal0"/>
    <w:next w:val="normal0"/>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36C"/>
  </w:style>
  <w:style w:type="paragraph" w:styleId="Title">
    <w:name w:val="Title"/>
    <w:basedOn w:val="normal0"/>
    <w:next w:val="normal0"/>
    <w:rsid w:val="00D4036C"/>
    <w:pPr>
      <w:spacing w:after="300"/>
    </w:pPr>
    <w:rPr>
      <w:color w:val="17365D"/>
      <w:sz w:val="52"/>
      <w:szCs w:val="52"/>
    </w:rPr>
  </w:style>
  <w:style w:type="paragraph" w:styleId="Subtitle">
    <w:name w:val="Subtitle"/>
    <w:basedOn w:val="normal0"/>
    <w:next w:val="normal0"/>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semiHidden/>
    <w:rsid w:val="00A23FD7"/>
  </w:style>
  <w:style w:type="paragraph" w:styleId="Footer">
    <w:name w:val="footer"/>
    <w:basedOn w:val="Normal"/>
    <w:link w:val="Foot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semiHidden/>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sephscarrickmacross@outlook.com" TargetMode="External"/><Relationship Id="rId13"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pport@churchservices.t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urchservices.tv/carrickmacross" TargetMode="External"/><Relationship Id="rId5" Type="http://schemas.openxmlformats.org/officeDocument/2006/relationships/footnotes" Target="footnotes.xml"/><Relationship Id="rId15" Type="http://schemas.openxmlformats.org/officeDocument/2006/relationships/hyperlink" Target="mailto:Support@churchservices.tv" TargetMode="External"/><Relationship Id="rId10"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rrickmacrossparish.ie" TargetMode="External"/><Relationship Id="rId14" Type="http://schemas.openxmlformats.org/officeDocument/2006/relationships/hyperlink" Target="http://www.churchservices.tv/carrickmacr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4966E-0EE4-43A7-9E7B-F44C8773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117</TotalTime>
  <Pages>1</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2021-12-16T11:42:00Z</cp:lastPrinted>
  <dcterms:created xsi:type="dcterms:W3CDTF">2021-12-13T10:19:00Z</dcterms:created>
  <dcterms:modified xsi:type="dcterms:W3CDTF">2021-12-18T18:27:00Z</dcterms:modified>
</cp:coreProperties>
</file>